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5D52AA1" w14:textId="77777777" w:rsidR="0078723C" w:rsidRPr="0078723C" w:rsidRDefault="0078723C" w:rsidP="0078723C">
      <w:pPr>
        <w:pStyle w:val="Header"/>
        <w:rPr>
          <w:color w:val="004990"/>
          <w:sz w:val="28"/>
          <w:szCs w:val="28"/>
        </w:rPr>
      </w:pPr>
      <w:r w:rsidRPr="0078723C">
        <w:rPr>
          <w:color w:val="004990"/>
          <w:sz w:val="28"/>
          <w:szCs w:val="28"/>
        </w:rPr>
        <w:t>SIAMS</w:t>
      </w:r>
      <w:r>
        <w:rPr>
          <w:color w:val="004990"/>
          <w:sz w:val="28"/>
          <w:szCs w:val="28"/>
        </w:rPr>
        <w:t xml:space="preserve"> d</w:t>
      </w:r>
      <w:r w:rsidRPr="0078723C">
        <w:rPr>
          <w:color w:val="004990"/>
          <w:sz w:val="28"/>
          <w:szCs w:val="28"/>
        </w:rPr>
        <w:t xml:space="preserve">uring </w:t>
      </w:r>
      <w:r>
        <w:rPr>
          <w:color w:val="004990"/>
          <w:sz w:val="28"/>
          <w:szCs w:val="28"/>
        </w:rPr>
        <w:t>l</w:t>
      </w:r>
      <w:r w:rsidRPr="0078723C">
        <w:rPr>
          <w:color w:val="004990"/>
          <w:sz w:val="28"/>
          <w:szCs w:val="28"/>
        </w:rPr>
        <w:t>ockdown</w:t>
      </w:r>
    </w:p>
    <w:p w14:paraId="76364B0B" w14:textId="57271439" w:rsidR="00ED2F6A" w:rsidRPr="00740664" w:rsidRDefault="00ED2F6A" w:rsidP="00ED2F6A">
      <w:pPr>
        <w:shd w:val="clear" w:color="auto" w:fill="FFFFFF"/>
        <w:spacing w:before="150" w:after="150" w:line="315" w:lineRule="atLeast"/>
        <w:rPr>
          <w:rFonts w:eastAsia="Times New Roman" w:cstheme="minorHAnsi"/>
          <w:color w:val="202020"/>
          <w:sz w:val="24"/>
          <w:szCs w:val="24"/>
          <w:lang w:eastAsia="en-GB"/>
        </w:rPr>
      </w:pPr>
      <w:r w:rsidRPr="00740664">
        <w:rPr>
          <w:rFonts w:eastAsia="Times New Roman" w:cstheme="minorHAnsi"/>
          <w:color w:val="202020"/>
          <w:sz w:val="24"/>
          <w:szCs w:val="24"/>
          <w:lang w:eastAsia="en-GB"/>
        </w:rPr>
        <w:t>One way of keeping SIAMS issues ‘alive’, and as great evidence for the inspector when he/she visits, would be to create a journal</w:t>
      </w:r>
      <w:r w:rsidR="00740664" w:rsidRPr="00740664">
        <w:rPr>
          <w:rFonts w:eastAsia="Times New Roman" w:cstheme="minorHAnsi"/>
          <w:color w:val="202020"/>
          <w:sz w:val="24"/>
          <w:szCs w:val="24"/>
          <w:lang w:eastAsia="en-GB"/>
        </w:rPr>
        <w:t>/portfolio</w:t>
      </w:r>
      <w:r w:rsidRPr="00740664">
        <w:rPr>
          <w:rFonts w:eastAsia="Times New Roman" w:cstheme="minorHAnsi"/>
          <w:color w:val="202020"/>
          <w:sz w:val="24"/>
          <w:szCs w:val="24"/>
          <w:lang w:eastAsia="en-GB"/>
        </w:rPr>
        <w:t xml:space="preserve"> of the activities and initiatives you have been engaged in over the past weeks and in the weeks to come. Below are some examples</w:t>
      </w:r>
      <w:r w:rsidR="00740664" w:rsidRPr="00740664">
        <w:rPr>
          <w:rFonts w:eastAsia="Times New Roman" w:cstheme="minorHAnsi"/>
          <w:color w:val="202020"/>
          <w:sz w:val="24"/>
          <w:szCs w:val="24"/>
          <w:lang w:eastAsia="en-GB"/>
        </w:rPr>
        <w:t xml:space="preserve"> put into a template, showing </w:t>
      </w:r>
      <w:r w:rsidRPr="00740664">
        <w:rPr>
          <w:rFonts w:eastAsia="Times New Roman" w:cstheme="minorHAnsi"/>
          <w:color w:val="202020"/>
          <w:sz w:val="24"/>
          <w:szCs w:val="24"/>
          <w:lang w:eastAsia="en-GB"/>
        </w:rPr>
        <w:t xml:space="preserve">how these initiatives could be related to the seven strands of the SIAMS Evaluation Schedule. I hope you might find this helpful in creating a </w:t>
      </w:r>
      <w:r w:rsidR="00740664">
        <w:rPr>
          <w:rFonts w:eastAsia="Times New Roman" w:cstheme="minorHAnsi"/>
          <w:color w:val="202020"/>
          <w:sz w:val="24"/>
          <w:szCs w:val="24"/>
          <w:lang w:eastAsia="en-GB"/>
        </w:rPr>
        <w:t xml:space="preserve">record </w:t>
      </w:r>
      <w:r w:rsidRPr="00740664">
        <w:rPr>
          <w:rFonts w:eastAsia="Times New Roman" w:cstheme="minorHAnsi"/>
          <w:color w:val="202020"/>
          <w:sz w:val="24"/>
          <w:szCs w:val="24"/>
          <w:lang w:eastAsia="en-GB"/>
        </w:rPr>
        <w:t>of your own school’s wonderful work.</w:t>
      </w:r>
      <w:r w:rsidR="00740664" w:rsidRPr="00740664">
        <w:rPr>
          <w:rFonts w:eastAsia="Times New Roman" w:cstheme="minorHAnsi"/>
          <w:color w:val="202020"/>
          <w:sz w:val="24"/>
          <w:szCs w:val="24"/>
          <w:lang w:eastAsia="en-GB"/>
        </w:rPr>
        <w:t xml:space="preserve"> </w:t>
      </w:r>
      <w:r w:rsidR="00740664">
        <w:rPr>
          <w:rFonts w:eastAsia="Times New Roman" w:cstheme="minorHAnsi"/>
          <w:color w:val="202020"/>
          <w:sz w:val="24"/>
          <w:szCs w:val="24"/>
          <w:lang w:eastAsia="en-GB"/>
        </w:rPr>
        <w:t>Do keep evidence (letters from parents, children’s work, planning etc.)</w:t>
      </w:r>
      <w:r w:rsidRPr="00740664">
        <w:rPr>
          <w:rFonts w:eastAsia="Times New Roman" w:cstheme="minorHAnsi"/>
          <w:color w:val="202020"/>
          <w:sz w:val="24"/>
          <w:szCs w:val="24"/>
          <w:lang w:eastAsia="en-GB"/>
        </w:rPr>
        <w:br/>
        <w:t> </w:t>
      </w:r>
      <w:r w:rsidRPr="00740664">
        <w:rPr>
          <w:rFonts w:eastAsia="Times New Roman" w:cstheme="minorHAnsi"/>
          <w:color w:val="202020"/>
          <w:sz w:val="24"/>
          <w:szCs w:val="24"/>
          <w:lang w:eastAsia="en-GB"/>
        </w:rPr>
        <w:br/>
      </w:r>
    </w:p>
    <w:tbl>
      <w:tblPr>
        <w:tblStyle w:val="TableGrid"/>
        <w:tblW w:w="9548" w:type="dxa"/>
        <w:tblLook w:val="04A0" w:firstRow="1" w:lastRow="0" w:firstColumn="1" w:lastColumn="0" w:noHBand="0" w:noVBand="1"/>
      </w:tblPr>
      <w:tblGrid>
        <w:gridCol w:w="4774"/>
        <w:gridCol w:w="4774"/>
      </w:tblGrid>
      <w:tr w:rsidR="00205C61" w:rsidRPr="00ED2F6A" w14:paraId="75EB3434" w14:textId="77777777" w:rsidTr="0078723C">
        <w:trPr>
          <w:trHeight w:val="567"/>
        </w:trPr>
        <w:tc>
          <w:tcPr>
            <w:tcW w:w="9548" w:type="dxa"/>
            <w:gridSpan w:val="2"/>
            <w:shd w:val="clear" w:color="auto" w:fill="FFFFFF" w:themeFill="background1"/>
          </w:tcPr>
          <w:p w14:paraId="1BE9DDB5" w14:textId="77777777" w:rsidR="00205C61" w:rsidRPr="007E3B96" w:rsidRDefault="00205C61" w:rsidP="0005453D">
            <w:pPr>
              <w:shd w:val="clear" w:color="auto" w:fill="FFFFFF"/>
              <w:spacing w:before="150" w:after="150" w:line="315" w:lineRule="atLeast"/>
              <w:jc w:val="center"/>
              <w:rPr>
                <w:rFonts w:eastAsia="Times New Roman" w:cstheme="minorHAnsi"/>
                <w:b/>
                <w:bCs/>
                <w:color w:val="202020"/>
                <w:sz w:val="28"/>
                <w:szCs w:val="28"/>
                <w:lang w:eastAsia="en-GB"/>
              </w:rPr>
            </w:pPr>
            <w:r w:rsidRPr="007E3B96">
              <w:rPr>
                <w:rFonts w:eastAsia="Times New Roman" w:cstheme="minorHAnsi"/>
                <w:b/>
                <w:bCs/>
                <w:color w:val="202020"/>
                <w:sz w:val="28"/>
                <w:szCs w:val="28"/>
                <w:lang w:eastAsia="en-GB"/>
              </w:rPr>
              <w:t>Vision and leadership</w:t>
            </w:r>
          </w:p>
        </w:tc>
      </w:tr>
      <w:tr w:rsidR="00BB7F89" w:rsidRPr="00ED2F6A" w14:paraId="79DDE160" w14:textId="77777777" w:rsidTr="004300F6">
        <w:trPr>
          <w:trHeight w:val="287"/>
        </w:trPr>
        <w:tc>
          <w:tcPr>
            <w:tcW w:w="4774" w:type="dxa"/>
          </w:tcPr>
          <w:p w14:paraId="5B3EABB8" w14:textId="64FBC3F5" w:rsidR="00BB7F89" w:rsidRPr="007E3B96" w:rsidRDefault="007E3B96" w:rsidP="00BB7F89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eastAsia="Times New Roman" w:cstheme="minorHAnsi"/>
                <w:b/>
                <w:bCs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b/>
                <w:bCs/>
                <w:color w:val="202020"/>
                <w:sz w:val="24"/>
                <w:szCs w:val="24"/>
                <w:lang w:eastAsia="en-GB"/>
              </w:rPr>
              <w:t>Examples of activities/initiatives</w:t>
            </w:r>
          </w:p>
        </w:tc>
        <w:tc>
          <w:tcPr>
            <w:tcW w:w="4774" w:type="dxa"/>
          </w:tcPr>
          <w:p w14:paraId="0E4EA35D" w14:textId="732761A7" w:rsidR="00BB7F89" w:rsidRPr="007E3B96" w:rsidRDefault="007E3B96" w:rsidP="00BB7F89">
            <w:pPr>
              <w:shd w:val="clear" w:color="auto" w:fill="FFFFFF"/>
              <w:spacing w:before="100" w:beforeAutospacing="1" w:after="100" w:afterAutospacing="1"/>
              <w:ind w:left="360"/>
              <w:jc w:val="center"/>
              <w:rPr>
                <w:rFonts w:eastAsia="Times New Roman" w:cstheme="minorHAnsi"/>
                <w:b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b/>
                <w:color w:val="202020"/>
                <w:sz w:val="24"/>
                <w:szCs w:val="24"/>
                <w:lang w:eastAsia="en-GB"/>
              </w:rPr>
              <w:t xml:space="preserve">Our school activities in </w:t>
            </w:r>
            <w:r>
              <w:rPr>
                <w:rFonts w:eastAsia="Times New Roman" w:cstheme="minorHAnsi"/>
                <w:b/>
                <w:color w:val="202020"/>
                <w:sz w:val="24"/>
                <w:szCs w:val="24"/>
                <w:lang w:eastAsia="en-GB"/>
              </w:rPr>
              <w:t xml:space="preserve">line with </w:t>
            </w:r>
            <w:r w:rsidRPr="007E3B96">
              <w:rPr>
                <w:rFonts w:eastAsia="Times New Roman" w:cstheme="minorHAnsi"/>
                <w:b/>
                <w:color w:val="202020"/>
                <w:sz w:val="24"/>
                <w:szCs w:val="24"/>
                <w:lang w:eastAsia="en-GB"/>
              </w:rPr>
              <w:t>our vision</w:t>
            </w:r>
          </w:p>
        </w:tc>
      </w:tr>
      <w:tr w:rsidR="00ED2F6A" w:rsidRPr="00ED2F6A" w14:paraId="4C947A0B" w14:textId="77777777" w:rsidTr="005163E4">
        <w:trPr>
          <w:trHeight w:val="3462"/>
        </w:trPr>
        <w:tc>
          <w:tcPr>
            <w:tcW w:w="4774" w:type="dxa"/>
          </w:tcPr>
          <w:p w14:paraId="501C21BA" w14:textId="77777777" w:rsidR="00ED2F6A" w:rsidRPr="007E3B96" w:rsidRDefault="00ED2F6A" w:rsidP="00404655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School leaders, governors and MAT trustees making decisions (</w:t>
            </w:r>
            <w:proofErr w:type="spellStart"/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e.g</w:t>
            </w:r>
            <w:proofErr w:type="spellEnd"/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 xml:space="preserve"> about re-opening to more children) based on Christian values of wisdom, care and compassion for all children, students, </w:t>
            </w:r>
            <w:proofErr w:type="gramStart"/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staff</w:t>
            </w:r>
            <w:proofErr w:type="gramEnd"/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 xml:space="preserve"> and parents</w:t>
            </w:r>
          </w:p>
        </w:tc>
        <w:tc>
          <w:tcPr>
            <w:tcW w:w="4774" w:type="dxa"/>
          </w:tcPr>
          <w:p w14:paraId="6246AE2A" w14:textId="77777777" w:rsidR="002D590A" w:rsidRPr="00ED2F6A" w:rsidRDefault="002D590A" w:rsidP="00ED2F6A">
            <w:pPr>
              <w:numPr>
                <w:ilvl w:val="0"/>
                <w:numId w:val="1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205C61" w:rsidRPr="00ED2F6A" w14:paraId="59D15D58" w14:textId="77777777" w:rsidTr="0078723C">
        <w:trPr>
          <w:trHeight w:val="567"/>
        </w:trPr>
        <w:tc>
          <w:tcPr>
            <w:tcW w:w="9548" w:type="dxa"/>
            <w:gridSpan w:val="2"/>
            <w:shd w:val="clear" w:color="auto" w:fill="FFFFFF" w:themeFill="background1"/>
            <w:vAlign w:val="center"/>
          </w:tcPr>
          <w:p w14:paraId="771ACA57" w14:textId="4C2F46E6" w:rsidR="00205C61" w:rsidRPr="007E3B96" w:rsidRDefault="00205C61" w:rsidP="002767A3">
            <w:pPr>
              <w:jc w:val="center"/>
              <w:rPr>
                <w:rFonts w:eastAsia="Times New Roman" w:cstheme="minorHAnsi"/>
                <w:color w:val="202020"/>
                <w:sz w:val="28"/>
                <w:szCs w:val="28"/>
                <w:shd w:val="clear" w:color="auto" w:fill="FFFFFF"/>
                <w:lang w:eastAsia="en-GB"/>
              </w:rPr>
            </w:pPr>
            <w:r w:rsidRPr="007E3B96">
              <w:rPr>
                <w:rFonts w:eastAsia="Times New Roman" w:cstheme="minorHAnsi"/>
                <w:b/>
                <w:bCs/>
                <w:color w:val="202020"/>
                <w:sz w:val="28"/>
                <w:szCs w:val="28"/>
                <w:shd w:val="clear" w:color="auto" w:fill="FFFFFF"/>
                <w:lang w:eastAsia="en-GB"/>
              </w:rPr>
              <w:t xml:space="preserve">Wisdom, </w:t>
            </w:r>
            <w:proofErr w:type="gramStart"/>
            <w:r w:rsidRPr="007E3B96">
              <w:rPr>
                <w:rFonts w:eastAsia="Times New Roman" w:cstheme="minorHAnsi"/>
                <w:b/>
                <w:bCs/>
                <w:color w:val="202020"/>
                <w:sz w:val="28"/>
                <w:szCs w:val="28"/>
                <w:shd w:val="clear" w:color="auto" w:fill="FFFFFF"/>
                <w:lang w:eastAsia="en-GB"/>
              </w:rPr>
              <w:t>knowledge</w:t>
            </w:r>
            <w:proofErr w:type="gramEnd"/>
            <w:r w:rsidRPr="007E3B96">
              <w:rPr>
                <w:rFonts w:eastAsia="Times New Roman" w:cstheme="minorHAnsi"/>
                <w:b/>
                <w:bCs/>
                <w:color w:val="202020"/>
                <w:sz w:val="28"/>
                <w:szCs w:val="28"/>
                <w:shd w:val="clear" w:color="auto" w:fill="FFFFFF"/>
                <w:lang w:eastAsia="en-GB"/>
              </w:rPr>
              <w:t xml:space="preserve"> and skills</w:t>
            </w:r>
          </w:p>
        </w:tc>
      </w:tr>
      <w:tr w:rsidR="00ED2F6A" w:rsidRPr="00ED2F6A" w14:paraId="231F6B4B" w14:textId="77777777" w:rsidTr="00600C89">
        <w:trPr>
          <w:trHeight w:val="1110"/>
        </w:trPr>
        <w:tc>
          <w:tcPr>
            <w:tcW w:w="4774" w:type="dxa"/>
          </w:tcPr>
          <w:p w14:paraId="4FF6EEFB" w14:textId="77777777" w:rsidR="00ED2F6A" w:rsidRPr="007E3B96" w:rsidRDefault="00ED2F6A" w:rsidP="00404655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Children in school making rainbow pictures/letters/cards for hospital staff or the vulnerable in the community</w:t>
            </w:r>
          </w:p>
        </w:tc>
        <w:tc>
          <w:tcPr>
            <w:tcW w:w="4774" w:type="dxa"/>
          </w:tcPr>
          <w:p w14:paraId="4F3AF03E" w14:textId="77777777" w:rsidR="00DE7F70" w:rsidRPr="00ED2F6A" w:rsidRDefault="00DE7F70" w:rsidP="00404655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ED2F6A" w:rsidRPr="00ED2F6A" w14:paraId="55916776" w14:textId="77777777" w:rsidTr="00600C89">
        <w:trPr>
          <w:trHeight w:val="682"/>
        </w:trPr>
        <w:tc>
          <w:tcPr>
            <w:tcW w:w="4774" w:type="dxa"/>
          </w:tcPr>
          <w:p w14:paraId="0763DDE3" w14:textId="77777777" w:rsidR="00ED2F6A" w:rsidRPr="007E3B96" w:rsidRDefault="00ED2F6A" w:rsidP="00404655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Teachers creating activities for small groups of children of key workers etc.</w:t>
            </w:r>
          </w:p>
        </w:tc>
        <w:tc>
          <w:tcPr>
            <w:tcW w:w="4774" w:type="dxa"/>
          </w:tcPr>
          <w:p w14:paraId="1D440570" w14:textId="77777777" w:rsidR="00ED2F6A" w:rsidRPr="00ED2F6A" w:rsidRDefault="00ED2F6A" w:rsidP="00404655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ED2F6A" w:rsidRPr="00ED2F6A" w14:paraId="1D8C8498" w14:textId="77777777" w:rsidTr="00600C89">
        <w:trPr>
          <w:trHeight w:val="1124"/>
        </w:trPr>
        <w:tc>
          <w:tcPr>
            <w:tcW w:w="4774" w:type="dxa"/>
          </w:tcPr>
          <w:p w14:paraId="463B0889" w14:textId="0458C8AD" w:rsidR="00ED2F6A" w:rsidRPr="007E3B96" w:rsidRDefault="00ED2F6A" w:rsidP="00404655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 xml:space="preserve">Teachers creating exciting activities to </w:t>
            </w:r>
            <w:r w:rsid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suppo</w:t>
            </w: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rt online home learning</w:t>
            </w:r>
          </w:p>
        </w:tc>
        <w:tc>
          <w:tcPr>
            <w:tcW w:w="4774" w:type="dxa"/>
          </w:tcPr>
          <w:p w14:paraId="61C35479" w14:textId="77777777" w:rsidR="00ED2F6A" w:rsidRPr="00ED2F6A" w:rsidRDefault="00ED2F6A" w:rsidP="00DE7F70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ED2F6A" w:rsidRPr="00ED2F6A" w14:paraId="65FB278F" w14:textId="77777777" w:rsidTr="00600C89">
        <w:trPr>
          <w:trHeight w:val="896"/>
        </w:trPr>
        <w:tc>
          <w:tcPr>
            <w:tcW w:w="4774" w:type="dxa"/>
          </w:tcPr>
          <w:p w14:paraId="32C77E81" w14:textId="77777777" w:rsidR="00ED2F6A" w:rsidRPr="007E3B96" w:rsidRDefault="00ED2F6A" w:rsidP="00404655">
            <w:pPr>
              <w:numPr>
                <w:ilvl w:val="0"/>
                <w:numId w:val="2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 xml:space="preserve">Teachers enabling children with </w:t>
            </w:r>
            <w:proofErr w:type="gramStart"/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particular needs</w:t>
            </w:r>
            <w:proofErr w:type="gramEnd"/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 xml:space="preserve"> or vulnerabilities to flourish in their home learning</w:t>
            </w:r>
          </w:p>
        </w:tc>
        <w:tc>
          <w:tcPr>
            <w:tcW w:w="4774" w:type="dxa"/>
          </w:tcPr>
          <w:p w14:paraId="02CD9DBB" w14:textId="77777777" w:rsidR="00ED2F6A" w:rsidRDefault="00ED2F6A" w:rsidP="005163E4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  <w:p w14:paraId="28DF1A80" w14:textId="77777777" w:rsidR="005163E4" w:rsidRDefault="005163E4" w:rsidP="005163E4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  <w:p w14:paraId="678CCCD5" w14:textId="77777777" w:rsidR="005163E4" w:rsidRDefault="005163E4" w:rsidP="005163E4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  <w:p w14:paraId="2A4CF90D" w14:textId="1208680F" w:rsidR="005163E4" w:rsidRPr="00ED2F6A" w:rsidRDefault="005163E4" w:rsidP="005163E4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205C61" w:rsidRPr="00ED2F6A" w14:paraId="2880CEE1" w14:textId="77777777" w:rsidTr="0078723C">
        <w:trPr>
          <w:trHeight w:val="567"/>
        </w:trPr>
        <w:tc>
          <w:tcPr>
            <w:tcW w:w="9548" w:type="dxa"/>
            <w:gridSpan w:val="2"/>
            <w:shd w:val="clear" w:color="auto" w:fill="FFFFFF" w:themeFill="background1"/>
            <w:vAlign w:val="center"/>
          </w:tcPr>
          <w:p w14:paraId="6F298FDC" w14:textId="4CBFB281" w:rsidR="00205C61" w:rsidRPr="007E3B96" w:rsidRDefault="00205C61" w:rsidP="002767A3">
            <w:pPr>
              <w:jc w:val="center"/>
              <w:rPr>
                <w:rFonts w:eastAsia="Times New Roman" w:cstheme="minorHAnsi"/>
                <w:color w:val="202020"/>
                <w:sz w:val="28"/>
                <w:szCs w:val="28"/>
                <w:shd w:val="clear" w:color="auto" w:fill="FFFFFF"/>
                <w:lang w:eastAsia="en-GB"/>
              </w:rPr>
            </w:pPr>
            <w:r w:rsidRPr="007E3B96">
              <w:rPr>
                <w:rFonts w:eastAsia="Times New Roman" w:cstheme="minorHAnsi"/>
                <w:b/>
                <w:bCs/>
                <w:color w:val="202020"/>
                <w:sz w:val="28"/>
                <w:szCs w:val="28"/>
                <w:shd w:val="clear" w:color="auto" w:fill="FFFFFF"/>
                <w:lang w:eastAsia="en-GB"/>
              </w:rPr>
              <w:lastRenderedPageBreak/>
              <w:t>Hope, Aspiration and Courageous advocacy</w:t>
            </w:r>
          </w:p>
        </w:tc>
      </w:tr>
      <w:tr w:rsidR="00BB7F89" w:rsidRPr="00ED2F6A" w14:paraId="24ED8AB7" w14:textId="77777777" w:rsidTr="00BB7F89">
        <w:trPr>
          <w:trHeight w:val="106"/>
        </w:trPr>
        <w:tc>
          <w:tcPr>
            <w:tcW w:w="4774" w:type="dxa"/>
          </w:tcPr>
          <w:p w14:paraId="708D4D33" w14:textId="77777777" w:rsidR="00BB7F89" w:rsidRPr="00ED2F6A" w:rsidRDefault="00BB7F89" w:rsidP="00BB7F89">
            <w:pPr>
              <w:shd w:val="clear" w:color="auto" w:fill="FFFFFF"/>
              <w:spacing w:before="100" w:beforeAutospacing="1" w:after="100" w:afterAutospacing="1"/>
              <w:ind w:left="360"/>
              <w:jc w:val="center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  <w:tc>
          <w:tcPr>
            <w:tcW w:w="4774" w:type="dxa"/>
          </w:tcPr>
          <w:p w14:paraId="77D797F5" w14:textId="192B65DF" w:rsidR="00BB7F89" w:rsidRDefault="007E3B96" w:rsidP="00BB7F89">
            <w:pPr>
              <w:shd w:val="clear" w:color="auto" w:fill="FFFFFF"/>
              <w:spacing w:before="100" w:beforeAutospacing="1" w:after="100" w:afterAutospacing="1"/>
              <w:ind w:left="360"/>
              <w:jc w:val="center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  <w:r w:rsidRPr="007E3B96">
              <w:rPr>
                <w:rFonts w:eastAsia="Times New Roman" w:cstheme="minorHAnsi"/>
                <w:b/>
                <w:color w:val="202020"/>
                <w:sz w:val="24"/>
                <w:szCs w:val="24"/>
                <w:lang w:eastAsia="en-GB"/>
              </w:rPr>
              <w:t xml:space="preserve">Our school activities in </w:t>
            </w:r>
            <w:r>
              <w:rPr>
                <w:rFonts w:eastAsia="Times New Roman" w:cstheme="minorHAnsi"/>
                <w:b/>
                <w:color w:val="202020"/>
                <w:sz w:val="24"/>
                <w:szCs w:val="24"/>
                <w:lang w:eastAsia="en-GB"/>
              </w:rPr>
              <w:t xml:space="preserve">line with </w:t>
            </w:r>
            <w:r w:rsidRPr="007E3B96">
              <w:rPr>
                <w:rFonts w:eastAsia="Times New Roman" w:cstheme="minorHAnsi"/>
                <w:b/>
                <w:color w:val="202020"/>
                <w:sz w:val="24"/>
                <w:szCs w:val="24"/>
                <w:lang w:eastAsia="en-GB"/>
              </w:rPr>
              <w:t>our vision</w:t>
            </w:r>
          </w:p>
        </w:tc>
      </w:tr>
      <w:tr w:rsidR="00ED2F6A" w:rsidRPr="00ED2F6A" w14:paraId="4B309440" w14:textId="77777777" w:rsidTr="00600C89">
        <w:trPr>
          <w:trHeight w:val="1110"/>
        </w:trPr>
        <w:tc>
          <w:tcPr>
            <w:tcW w:w="4774" w:type="dxa"/>
          </w:tcPr>
          <w:p w14:paraId="47EF59EF" w14:textId="77777777" w:rsidR="00ED2F6A" w:rsidRPr="007E3B96" w:rsidRDefault="00ED2F6A" w:rsidP="00404655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Governors/MAT trustees giving support to headteachers, looking after their well-being, through phone calls etc.</w:t>
            </w:r>
          </w:p>
        </w:tc>
        <w:tc>
          <w:tcPr>
            <w:tcW w:w="4774" w:type="dxa"/>
          </w:tcPr>
          <w:p w14:paraId="4459FC4B" w14:textId="77777777" w:rsidR="002D590A" w:rsidRPr="00ED2F6A" w:rsidRDefault="002D590A" w:rsidP="00404655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ED2F6A" w:rsidRPr="00ED2F6A" w14:paraId="33A592E2" w14:textId="77777777" w:rsidTr="00600C89">
        <w:trPr>
          <w:trHeight w:val="682"/>
        </w:trPr>
        <w:tc>
          <w:tcPr>
            <w:tcW w:w="4774" w:type="dxa"/>
          </w:tcPr>
          <w:p w14:paraId="21B42E46" w14:textId="77777777" w:rsidR="00ED2F6A" w:rsidRPr="007E3B96" w:rsidRDefault="00ED2F6A" w:rsidP="00404655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School leaders helping staff to be ‘hopeful’ and to cope with change and challenge</w:t>
            </w:r>
          </w:p>
        </w:tc>
        <w:tc>
          <w:tcPr>
            <w:tcW w:w="4774" w:type="dxa"/>
          </w:tcPr>
          <w:p w14:paraId="185FF0CC" w14:textId="77777777" w:rsidR="00ED2F6A" w:rsidRPr="00ED2F6A" w:rsidRDefault="00ED2F6A" w:rsidP="00404655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ED2F6A" w:rsidRPr="00ED2F6A" w14:paraId="187636D0" w14:textId="77777777" w:rsidTr="00600C89">
        <w:trPr>
          <w:trHeight w:val="1539"/>
        </w:trPr>
        <w:tc>
          <w:tcPr>
            <w:tcW w:w="4774" w:type="dxa"/>
          </w:tcPr>
          <w:p w14:paraId="7200BA98" w14:textId="77777777" w:rsidR="00ED2F6A" w:rsidRPr="007E3B96" w:rsidRDefault="00ED2F6A" w:rsidP="00404655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 xml:space="preserve">School leaders and governors making challenging and courageous decisions </w:t>
            </w:r>
            <w:proofErr w:type="spellStart"/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e.g</w:t>
            </w:r>
            <w:proofErr w:type="spellEnd"/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 xml:space="preserve"> about re-opening to more pupils, in line with their values</w:t>
            </w:r>
          </w:p>
        </w:tc>
        <w:tc>
          <w:tcPr>
            <w:tcW w:w="4774" w:type="dxa"/>
          </w:tcPr>
          <w:p w14:paraId="210358E6" w14:textId="77777777" w:rsidR="002D590A" w:rsidRPr="00ED2F6A" w:rsidRDefault="002D590A" w:rsidP="00404655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ED2F6A" w:rsidRPr="00ED2F6A" w14:paraId="4224E049" w14:textId="77777777" w:rsidTr="00600C89">
        <w:trPr>
          <w:trHeight w:val="655"/>
        </w:trPr>
        <w:tc>
          <w:tcPr>
            <w:tcW w:w="4774" w:type="dxa"/>
          </w:tcPr>
          <w:p w14:paraId="0A219971" w14:textId="77777777" w:rsidR="00ED2F6A" w:rsidRPr="007E3B96" w:rsidRDefault="00ED2F6A" w:rsidP="00404655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Teachers giving children time to talk about their anxieties about illness and death</w:t>
            </w:r>
          </w:p>
        </w:tc>
        <w:tc>
          <w:tcPr>
            <w:tcW w:w="4774" w:type="dxa"/>
          </w:tcPr>
          <w:p w14:paraId="4608294A" w14:textId="77777777" w:rsidR="00ED2F6A" w:rsidRPr="00ED2F6A" w:rsidRDefault="00ED2F6A" w:rsidP="00404655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ED2F6A" w:rsidRPr="00ED2F6A" w14:paraId="0C611CCF" w14:textId="77777777" w:rsidTr="00600C89">
        <w:trPr>
          <w:trHeight w:val="1110"/>
        </w:trPr>
        <w:tc>
          <w:tcPr>
            <w:tcW w:w="4774" w:type="dxa"/>
          </w:tcPr>
          <w:p w14:paraId="1BBD39A5" w14:textId="77777777" w:rsidR="00ED2F6A" w:rsidRPr="007E3B96" w:rsidRDefault="00ED2F6A" w:rsidP="00404655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Headteachers offering support to anxious parents</w:t>
            </w:r>
          </w:p>
        </w:tc>
        <w:tc>
          <w:tcPr>
            <w:tcW w:w="4774" w:type="dxa"/>
          </w:tcPr>
          <w:p w14:paraId="455942B6" w14:textId="77777777" w:rsidR="00ED2F6A" w:rsidRPr="00ED2F6A" w:rsidRDefault="00ED2F6A" w:rsidP="00404655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ED2F6A" w:rsidRPr="00ED2F6A" w14:paraId="4E9D0D17" w14:textId="77777777" w:rsidTr="00600C89">
        <w:trPr>
          <w:trHeight w:val="1110"/>
        </w:trPr>
        <w:tc>
          <w:tcPr>
            <w:tcW w:w="4774" w:type="dxa"/>
          </w:tcPr>
          <w:p w14:paraId="049AD8C4" w14:textId="77777777" w:rsidR="00ED2F6A" w:rsidRPr="007E3B96" w:rsidRDefault="00ED2F6A" w:rsidP="00404655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Schools opening at weekends and school holidays to care for children of key workers</w:t>
            </w:r>
          </w:p>
        </w:tc>
        <w:tc>
          <w:tcPr>
            <w:tcW w:w="4774" w:type="dxa"/>
          </w:tcPr>
          <w:p w14:paraId="437A8715" w14:textId="77777777" w:rsidR="00ED2F6A" w:rsidRPr="00ED2F6A" w:rsidRDefault="00ED2F6A" w:rsidP="00404655">
            <w:pPr>
              <w:numPr>
                <w:ilvl w:val="0"/>
                <w:numId w:val="3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205C61" w:rsidRPr="00ED2F6A" w14:paraId="3B04D744" w14:textId="77777777" w:rsidTr="0078723C">
        <w:trPr>
          <w:trHeight w:val="567"/>
        </w:trPr>
        <w:tc>
          <w:tcPr>
            <w:tcW w:w="9548" w:type="dxa"/>
            <w:gridSpan w:val="2"/>
            <w:shd w:val="clear" w:color="auto" w:fill="FFFFFF" w:themeFill="background1"/>
            <w:vAlign w:val="center"/>
          </w:tcPr>
          <w:p w14:paraId="7A0C0ABC" w14:textId="712FED9B" w:rsidR="00205C61" w:rsidRPr="007E3B96" w:rsidRDefault="00205C61" w:rsidP="002767A3">
            <w:pPr>
              <w:jc w:val="center"/>
              <w:rPr>
                <w:rFonts w:eastAsia="Times New Roman" w:cstheme="minorHAnsi"/>
                <w:color w:val="202020"/>
                <w:sz w:val="28"/>
                <w:szCs w:val="28"/>
                <w:shd w:val="clear" w:color="auto" w:fill="FFFFFF"/>
                <w:lang w:eastAsia="en-GB"/>
              </w:rPr>
            </w:pPr>
            <w:r w:rsidRPr="007E3B96">
              <w:rPr>
                <w:rFonts w:eastAsia="Times New Roman" w:cstheme="minorHAnsi"/>
                <w:b/>
                <w:bCs/>
                <w:color w:val="202020"/>
                <w:sz w:val="28"/>
                <w:szCs w:val="28"/>
                <w:shd w:val="clear" w:color="auto" w:fill="FFFFFF"/>
                <w:lang w:eastAsia="en-GB"/>
              </w:rPr>
              <w:t>Community and living well together/Dignity and Respect</w:t>
            </w:r>
          </w:p>
        </w:tc>
      </w:tr>
      <w:tr w:rsidR="00ED2F6A" w:rsidRPr="00ED2F6A" w14:paraId="73F9EBD2" w14:textId="77777777" w:rsidTr="00600C89">
        <w:trPr>
          <w:trHeight w:val="856"/>
        </w:trPr>
        <w:tc>
          <w:tcPr>
            <w:tcW w:w="4774" w:type="dxa"/>
          </w:tcPr>
          <w:p w14:paraId="43C3270A" w14:textId="56BB3EFB" w:rsidR="00ED2F6A" w:rsidRPr="007E3B96" w:rsidRDefault="00ED2F6A" w:rsidP="00404655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Governors and MAT trustees demonstrating concern for the mental health and wellbeing of all in the school community</w:t>
            </w:r>
          </w:p>
        </w:tc>
        <w:tc>
          <w:tcPr>
            <w:tcW w:w="4774" w:type="dxa"/>
          </w:tcPr>
          <w:p w14:paraId="30BD9495" w14:textId="77777777" w:rsidR="00DE7F70" w:rsidRPr="00ED2F6A" w:rsidRDefault="00DE7F70" w:rsidP="00404655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ED2F6A" w:rsidRPr="00ED2F6A" w14:paraId="600F04D1" w14:textId="77777777" w:rsidTr="00600C89">
        <w:trPr>
          <w:trHeight w:val="468"/>
        </w:trPr>
        <w:tc>
          <w:tcPr>
            <w:tcW w:w="4774" w:type="dxa"/>
          </w:tcPr>
          <w:p w14:paraId="55D8D35F" w14:textId="77777777" w:rsidR="00ED2F6A" w:rsidRPr="007E3B96" w:rsidRDefault="00ED2F6A" w:rsidP="00404655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MAT regular prayer support for its schools</w:t>
            </w:r>
          </w:p>
        </w:tc>
        <w:tc>
          <w:tcPr>
            <w:tcW w:w="4774" w:type="dxa"/>
          </w:tcPr>
          <w:p w14:paraId="7A31B58E" w14:textId="77777777" w:rsidR="00ED2F6A" w:rsidRPr="00ED2F6A" w:rsidRDefault="00ED2F6A" w:rsidP="00404655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ED2F6A" w:rsidRPr="00ED2F6A" w14:paraId="59947094" w14:textId="77777777" w:rsidTr="00600C89">
        <w:trPr>
          <w:trHeight w:val="1284"/>
        </w:trPr>
        <w:tc>
          <w:tcPr>
            <w:tcW w:w="4774" w:type="dxa"/>
          </w:tcPr>
          <w:p w14:paraId="3B38A60F" w14:textId="77777777" w:rsidR="00ED2F6A" w:rsidRPr="007E3B96" w:rsidRDefault="00ED2F6A" w:rsidP="00404655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 xml:space="preserve">Schools/children demonstrating practical care for the elderly and those isolated in the local area </w:t>
            </w:r>
            <w:proofErr w:type="spellStart"/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e.g</w:t>
            </w:r>
            <w:proofErr w:type="spellEnd"/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 xml:space="preserve"> delivering food parcels or encouraging messages</w:t>
            </w:r>
          </w:p>
        </w:tc>
        <w:tc>
          <w:tcPr>
            <w:tcW w:w="4774" w:type="dxa"/>
          </w:tcPr>
          <w:p w14:paraId="07476904" w14:textId="77777777" w:rsidR="00ED2F6A" w:rsidRPr="00ED2F6A" w:rsidRDefault="00ED2F6A" w:rsidP="00404655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ED2F6A" w:rsidRPr="00ED2F6A" w14:paraId="62E1C199" w14:textId="77777777" w:rsidTr="00600C89">
        <w:trPr>
          <w:trHeight w:val="695"/>
        </w:trPr>
        <w:tc>
          <w:tcPr>
            <w:tcW w:w="4774" w:type="dxa"/>
          </w:tcPr>
          <w:p w14:paraId="14E425D4" w14:textId="77777777" w:rsidR="00ED2F6A" w:rsidRDefault="00ED2F6A" w:rsidP="00404655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lastRenderedPageBreak/>
              <w:t>School leaders/teachers delivering meals/vouchers to vulnerable children at home</w:t>
            </w:r>
          </w:p>
          <w:p w14:paraId="2EAFCB76" w14:textId="1F9AE8DD" w:rsidR="005163E4" w:rsidRPr="007E3B96" w:rsidRDefault="005163E4" w:rsidP="005163E4">
            <w:pPr>
              <w:shd w:val="clear" w:color="auto" w:fill="FFFFFF"/>
              <w:spacing w:before="100" w:beforeAutospacing="1" w:after="100" w:afterAutospacing="1"/>
              <w:ind w:left="720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</w:p>
        </w:tc>
        <w:tc>
          <w:tcPr>
            <w:tcW w:w="4774" w:type="dxa"/>
          </w:tcPr>
          <w:p w14:paraId="291D44B6" w14:textId="77777777" w:rsidR="00ED2F6A" w:rsidRPr="00ED2F6A" w:rsidRDefault="00ED2F6A" w:rsidP="00404655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ED2F6A" w:rsidRPr="00ED2F6A" w14:paraId="391405B5" w14:textId="77777777" w:rsidTr="00600C89">
        <w:trPr>
          <w:trHeight w:val="896"/>
        </w:trPr>
        <w:tc>
          <w:tcPr>
            <w:tcW w:w="4774" w:type="dxa"/>
          </w:tcPr>
          <w:p w14:paraId="09CCEF5D" w14:textId="77777777" w:rsidR="00ED2F6A" w:rsidRPr="007E3B96" w:rsidRDefault="00ED2F6A" w:rsidP="00404655">
            <w:pPr>
              <w:numPr>
                <w:ilvl w:val="0"/>
                <w:numId w:val="4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Developing church school partnerships remotely, including bereavement support</w:t>
            </w:r>
          </w:p>
        </w:tc>
        <w:tc>
          <w:tcPr>
            <w:tcW w:w="4774" w:type="dxa"/>
          </w:tcPr>
          <w:p w14:paraId="4C18EA39" w14:textId="77777777" w:rsidR="00ED2F6A" w:rsidRDefault="00ED2F6A" w:rsidP="00740664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  <w:p w14:paraId="5B94BD90" w14:textId="77777777" w:rsidR="00740664" w:rsidRDefault="00740664" w:rsidP="00740664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  <w:p w14:paraId="16078207" w14:textId="72DE7754" w:rsidR="00740664" w:rsidRPr="00ED2F6A" w:rsidRDefault="00740664" w:rsidP="00740664">
            <w:p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05453D" w:rsidRPr="00ED2F6A" w14:paraId="3BBD12BE" w14:textId="77777777" w:rsidTr="0078723C">
        <w:trPr>
          <w:trHeight w:val="567"/>
        </w:trPr>
        <w:tc>
          <w:tcPr>
            <w:tcW w:w="9548" w:type="dxa"/>
            <w:gridSpan w:val="2"/>
            <w:shd w:val="clear" w:color="auto" w:fill="FFFFFF" w:themeFill="background1"/>
            <w:vAlign w:val="center"/>
          </w:tcPr>
          <w:p w14:paraId="502BCF50" w14:textId="2B3838A0" w:rsidR="0005453D" w:rsidRPr="007E3B96" w:rsidRDefault="0005453D" w:rsidP="002767A3">
            <w:pPr>
              <w:jc w:val="center"/>
              <w:rPr>
                <w:rFonts w:eastAsia="Times New Roman" w:cstheme="minorHAnsi"/>
                <w:color w:val="202020"/>
                <w:sz w:val="28"/>
                <w:szCs w:val="28"/>
                <w:shd w:val="clear" w:color="auto" w:fill="FFFFFF"/>
                <w:lang w:eastAsia="en-GB"/>
              </w:rPr>
            </w:pPr>
            <w:r w:rsidRPr="007E3B96">
              <w:rPr>
                <w:rFonts w:eastAsia="Times New Roman" w:cstheme="minorHAnsi"/>
                <w:b/>
                <w:bCs/>
                <w:color w:val="202020"/>
                <w:sz w:val="28"/>
                <w:szCs w:val="28"/>
                <w:shd w:val="clear" w:color="auto" w:fill="FFFFFF"/>
                <w:lang w:eastAsia="en-GB"/>
              </w:rPr>
              <w:t>Collective Worship and RE</w:t>
            </w:r>
          </w:p>
        </w:tc>
      </w:tr>
      <w:tr w:rsidR="00BB7F89" w:rsidRPr="00ED2F6A" w14:paraId="332CDD0A" w14:textId="77777777" w:rsidTr="002767A3">
        <w:trPr>
          <w:trHeight w:val="402"/>
        </w:trPr>
        <w:tc>
          <w:tcPr>
            <w:tcW w:w="4774" w:type="dxa"/>
          </w:tcPr>
          <w:p w14:paraId="5F84E554" w14:textId="77777777" w:rsidR="00BB7F89" w:rsidRPr="00ED2F6A" w:rsidRDefault="00BB7F89" w:rsidP="0005453D">
            <w:pPr>
              <w:shd w:val="clear" w:color="auto" w:fill="FFFFFF"/>
              <w:spacing w:before="100" w:beforeAutospacing="1" w:after="100" w:afterAutospacing="1"/>
              <w:ind w:left="360"/>
              <w:jc w:val="center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  <w:tc>
          <w:tcPr>
            <w:tcW w:w="4774" w:type="dxa"/>
            <w:vAlign w:val="center"/>
          </w:tcPr>
          <w:p w14:paraId="085EAD59" w14:textId="3182D876" w:rsidR="00BB7F89" w:rsidRDefault="007E3B96" w:rsidP="002767A3">
            <w:pPr>
              <w:shd w:val="clear" w:color="auto" w:fill="FFFFFF"/>
              <w:spacing w:before="100" w:beforeAutospacing="1" w:after="100" w:afterAutospacing="1"/>
              <w:ind w:left="360"/>
              <w:jc w:val="center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  <w:r w:rsidRPr="007E3B96">
              <w:rPr>
                <w:rFonts w:eastAsia="Times New Roman" w:cstheme="minorHAnsi"/>
                <w:b/>
                <w:color w:val="202020"/>
                <w:sz w:val="24"/>
                <w:szCs w:val="24"/>
                <w:lang w:eastAsia="en-GB"/>
              </w:rPr>
              <w:t xml:space="preserve">Our school activities in </w:t>
            </w:r>
            <w:r>
              <w:rPr>
                <w:rFonts w:eastAsia="Times New Roman" w:cstheme="minorHAnsi"/>
                <w:b/>
                <w:color w:val="202020"/>
                <w:sz w:val="24"/>
                <w:szCs w:val="24"/>
                <w:lang w:eastAsia="en-GB"/>
              </w:rPr>
              <w:t xml:space="preserve">line with </w:t>
            </w:r>
            <w:r w:rsidRPr="007E3B96">
              <w:rPr>
                <w:rFonts w:eastAsia="Times New Roman" w:cstheme="minorHAnsi"/>
                <w:b/>
                <w:color w:val="202020"/>
                <w:sz w:val="24"/>
                <w:szCs w:val="24"/>
                <w:lang w:eastAsia="en-GB"/>
              </w:rPr>
              <w:t>our vision</w:t>
            </w:r>
          </w:p>
        </w:tc>
      </w:tr>
      <w:tr w:rsidR="00ED2F6A" w:rsidRPr="00ED2F6A" w14:paraId="0DE84209" w14:textId="77777777" w:rsidTr="00600C89">
        <w:trPr>
          <w:trHeight w:val="856"/>
        </w:trPr>
        <w:tc>
          <w:tcPr>
            <w:tcW w:w="4774" w:type="dxa"/>
          </w:tcPr>
          <w:p w14:paraId="5B289AD4" w14:textId="77777777" w:rsidR="00ED2F6A" w:rsidRPr="007E3B96" w:rsidRDefault="00ED2F6A" w:rsidP="00404655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 xml:space="preserve">Legal responsibilities upheld in creative ways </w:t>
            </w:r>
            <w:proofErr w:type="spellStart"/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e.g</w:t>
            </w:r>
            <w:proofErr w:type="spellEnd"/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 xml:space="preserve"> class acts of worship, online worship, collective worship outside</w:t>
            </w:r>
          </w:p>
        </w:tc>
        <w:tc>
          <w:tcPr>
            <w:tcW w:w="4774" w:type="dxa"/>
          </w:tcPr>
          <w:p w14:paraId="3FC89AD2" w14:textId="77777777" w:rsidR="00DE7F70" w:rsidRPr="00ED2F6A" w:rsidRDefault="00DE7F70" w:rsidP="00404655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ED2F6A" w:rsidRPr="00ED2F6A" w14:paraId="67CA9291" w14:textId="77777777" w:rsidTr="00600C89">
        <w:trPr>
          <w:trHeight w:val="856"/>
        </w:trPr>
        <w:tc>
          <w:tcPr>
            <w:tcW w:w="4774" w:type="dxa"/>
          </w:tcPr>
          <w:p w14:paraId="2239FB49" w14:textId="77777777" w:rsidR="00ED2F6A" w:rsidRPr="007E3B96" w:rsidRDefault="00ED2F6A" w:rsidP="00404655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 xml:space="preserve">Online RE resources </w:t>
            </w:r>
            <w:proofErr w:type="spellStart"/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e.g</w:t>
            </w:r>
            <w:proofErr w:type="spellEnd"/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 xml:space="preserve"> NATRE website, RE Online, BBC Bitesize, BBC ‘My Life, My Religion’</w:t>
            </w:r>
          </w:p>
        </w:tc>
        <w:tc>
          <w:tcPr>
            <w:tcW w:w="4774" w:type="dxa"/>
          </w:tcPr>
          <w:p w14:paraId="2569D2D9" w14:textId="77777777" w:rsidR="00ED2F6A" w:rsidRPr="00ED2F6A" w:rsidRDefault="00ED2F6A" w:rsidP="00404655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  <w:tr w:rsidR="00ED2F6A" w:rsidRPr="00ED2F6A" w14:paraId="79BC7B24" w14:textId="77777777" w:rsidTr="00600C89">
        <w:trPr>
          <w:trHeight w:val="682"/>
        </w:trPr>
        <w:tc>
          <w:tcPr>
            <w:tcW w:w="4774" w:type="dxa"/>
          </w:tcPr>
          <w:p w14:paraId="6165A64E" w14:textId="77777777" w:rsidR="00ED2F6A" w:rsidRPr="007E3B96" w:rsidRDefault="00ED2F6A" w:rsidP="00404655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</w:pPr>
            <w:r w:rsidRPr="007E3B96">
              <w:rPr>
                <w:rFonts w:eastAsia="Times New Roman" w:cstheme="minorHAnsi"/>
                <w:color w:val="202020"/>
                <w:sz w:val="24"/>
                <w:szCs w:val="24"/>
                <w:lang w:eastAsia="en-GB"/>
              </w:rPr>
              <w:t>Y6 Pilgrim Days Online (in June)</w:t>
            </w:r>
          </w:p>
        </w:tc>
        <w:tc>
          <w:tcPr>
            <w:tcW w:w="4774" w:type="dxa"/>
          </w:tcPr>
          <w:p w14:paraId="13A9F22E" w14:textId="77777777" w:rsidR="00ED2F6A" w:rsidRPr="00ED2F6A" w:rsidRDefault="00ED2F6A" w:rsidP="00404655">
            <w:pPr>
              <w:numPr>
                <w:ilvl w:val="0"/>
                <w:numId w:val="5"/>
              </w:numPr>
              <w:shd w:val="clear" w:color="auto" w:fill="FFFFFF"/>
              <w:spacing w:before="100" w:beforeAutospacing="1" w:after="100" w:afterAutospacing="1"/>
              <w:rPr>
                <w:rFonts w:ascii="Arial" w:eastAsia="Times New Roman" w:hAnsi="Arial" w:cs="Arial"/>
                <w:color w:val="202020"/>
                <w:sz w:val="21"/>
                <w:szCs w:val="21"/>
                <w:lang w:eastAsia="en-GB"/>
              </w:rPr>
            </w:pPr>
          </w:p>
        </w:tc>
      </w:tr>
    </w:tbl>
    <w:p w14:paraId="4ECD0944" w14:textId="22A5A0A7" w:rsidR="00E42EC7" w:rsidRDefault="00E42EC7" w:rsidP="00ED2F6A"/>
    <w:p w14:paraId="4710EF46" w14:textId="6FB82AA4" w:rsidR="003212AF" w:rsidRDefault="003212AF" w:rsidP="00ED2F6A"/>
    <w:p w14:paraId="0748CA18" w14:textId="0E7DBF95" w:rsidR="003212AF" w:rsidRDefault="003212AF" w:rsidP="00ED2F6A"/>
    <w:p w14:paraId="092B67D6" w14:textId="045946F8" w:rsidR="003212AF" w:rsidRPr="003212AF" w:rsidRDefault="003212AF" w:rsidP="00ED2F6A">
      <w:pPr>
        <w:rPr>
          <w:sz w:val="28"/>
          <w:szCs w:val="28"/>
        </w:rPr>
      </w:pPr>
      <w:r w:rsidRPr="003212AF">
        <w:rPr>
          <w:sz w:val="28"/>
          <w:szCs w:val="28"/>
        </w:rPr>
        <w:t>Pauline Dodds</w:t>
      </w:r>
    </w:p>
    <w:p w14:paraId="0E684A0B" w14:textId="16097850" w:rsidR="003212AF" w:rsidRPr="003212AF" w:rsidRDefault="003212AF" w:rsidP="00ED2F6A">
      <w:pPr>
        <w:rPr>
          <w:sz w:val="28"/>
          <w:szCs w:val="28"/>
        </w:rPr>
      </w:pPr>
      <w:r w:rsidRPr="003212AF">
        <w:rPr>
          <w:sz w:val="28"/>
          <w:szCs w:val="28"/>
        </w:rPr>
        <w:t>January 2021</w:t>
      </w:r>
    </w:p>
    <w:sectPr w:rsidR="003212AF" w:rsidRPr="003212AF">
      <w:headerReference w:type="default" r:id="rId7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B7970ED" w14:textId="77777777" w:rsidR="00CC107C" w:rsidRDefault="00CC107C" w:rsidP="00205C61">
      <w:pPr>
        <w:spacing w:after="0" w:line="240" w:lineRule="auto"/>
      </w:pPr>
      <w:r>
        <w:separator/>
      </w:r>
    </w:p>
  </w:endnote>
  <w:endnote w:type="continuationSeparator" w:id="0">
    <w:p w14:paraId="610CFF37" w14:textId="77777777" w:rsidR="00CC107C" w:rsidRDefault="00CC107C" w:rsidP="00205C6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1588A172" w14:textId="77777777" w:rsidR="00CC107C" w:rsidRDefault="00CC107C" w:rsidP="00205C61">
      <w:pPr>
        <w:spacing w:after="0" w:line="240" w:lineRule="auto"/>
      </w:pPr>
      <w:r>
        <w:separator/>
      </w:r>
    </w:p>
  </w:footnote>
  <w:footnote w:type="continuationSeparator" w:id="0">
    <w:p w14:paraId="457DFCE4" w14:textId="77777777" w:rsidR="00CC107C" w:rsidRDefault="00CC107C" w:rsidP="00205C6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D8DD20" w14:textId="074F91A5" w:rsidR="0078723C" w:rsidRDefault="0078723C" w:rsidP="0078723C">
    <w:pPr>
      <w:pStyle w:val="Header"/>
      <w:jc w:val="right"/>
      <w:rPr>
        <w:color w:val="004990"/>
        <w:sz w:val="28"/>
        <w:szCs w:val="28"/>
      </w:rPr>
    </w:pPr>
    <w:r>
      <w:rPr>
        <w:noProof/>
        <w:color w:val="004990"/>
        <w:sz w:val="28"/>
        <w:szCs w:val="28"/>
      </w:rPr>
      <w:drawing>
        <wp:inline distT="0" distB="0" distL="0" distR="0" wp14:anchorId="129311A7" wp14:editId="28877367">
          <wp:extent cx="2126128" cy="650841"/>
          <wp:effectExtent l="0" t="0" r="7620" b="0"/>
          <wp:docPr id="1" name="Picture 1" descr="Text, letter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 descr="Text, letter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60359" cy="66132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4238F031" w14:textId="77777777" w:rsidR="0078723C" w:rsidRDefault="0078723C" w:rsidP="0078723C">
    <w:pPr>
      <w:pStyle w:val="Header"/>
      <w:rPr>
        <w:color w:val="004990"/>
        <w:sz w:val="28"/>
        <w:szCs w:val="28"/>
      </w:rPr>
    </w:pPr>
  </w:p>
  <w:p w14:paraId="41312845" w14:textId="77777777" w:rsidR="00205C61" w:rsidRDefault="00205C6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50A71B0"/>
    <w:multiLevelType w:val="multilevel"/>
    <w:tmpl w:val="9522E3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375622"/>
    <w:multiLevelType w:val="multilevel"/>
    <w:tmpl w:val="2F9CD9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51461F15"/>
    <w:multiLevelType w:val="multilevel"/>
    <w:tmpl w:val="4ABA18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B201CBF"/>
    <w:multiLevelType w:val="multilevel"/>
    <w:tmpl w:val="16D8BC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79336F25"/>
    <w:multiLevelType w:val="multilevel"/>
    <w:tmpl w:val="520E494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4"/>
  </w:num>
  <w:num w:numId="3">
    <w:abstractNumId w:val="0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2F6A"/>
    <w:rsid w:val="0005453D"/>
    <w:rsid w:val="00125434"/>
    <w:rsid w:val="00205C61"/>
    <w:rsid w:val="002767A3"/>
    <w:rsid w:val="002D590A"/>
    <w:rsid w:val="002F13A7"/>
    <w:rsid w:val="003212AF"/>
    <w:rsid w:val="004300F6"/>
    <w:rsid w:val="004507B4"/>
    <w:rsid w:val="004C3963"/>
    <w:rsid w:val="005163E4"/>
    <w:rsid w:val="005B6A51"/>
    <w:rsid w:val="00600C89"/>
    <w:rsid w:val="00740664"/>
    <w:rsid w:val="0078723C"/>
    <w:rsid w:val="007E3B96"/>
    <w:rsid w:val="009E6037"/>
    <w:rsid w:val="00BB7F89"/>
    <w:rsid w:val="00C26850"/>
    <w:rsid w:val="00CC107C"/>
    <w:rsid w:val="00DE7F70"/>
    <w:rsid w:val="00E42EC7"/>
    <w:rsid w:val="00ED2F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57AE84D"/>
  <w15:chartTrackingRefBased/>
  <w15:docId w15:val="{423CF36D-E483-4F0D-A655-009B5834C0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ED2F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  <w:style w:type="character" w:styleId="Strong">
    <w:name w:val="Strong"/>
    <w:basedOn w:val="DefaultParagraphFont"/>
    <w:uiPriority w:val="22"/>
    <w:qFormat/>
    <w:rsid w:val="00ED2F6A"/>
    <w:rPr>
      <w:b/>
      <w:bCs/>
    </w:rPr>
  </w:style>
  <w:style w:type="table" w:styleId="TableGrid">
    <w:name w:val="Table Grid"/>
    <w:basedOn w:val="TableNormal"/>
    <w:uiPriority w:val="39"/>
    <w:rsid w:val="00ED2F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05C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05C61"/>
  </w:style>
  <w:style w:type="paragraph" w:styleId="Footer">
    <w:name w:val="footer"/>
    <w:basedOn w:val="Normal"/>
    <w:link w:val="FooterChar"/>
    <w:uiPriority w:val="99"/>
    <w:unhideWhenUsed/>
    <w:rsid w:val="00205C6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05C6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89190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423</Words>
  <Characters>2412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stephen webber</dc:creator>
  <cp:keywords/>
  <dc:description/>
  <cp:lastModifiedBy>Helen Garrett</cp:lastModifiedBy>
  <cp:revision>3</cp:revision>
  <dcterms:created xsi:type="dcterms:W3CDTF">2021-01-12T12:38:00Z</dcterms:created>
  <dcterms:modified xsi:type="dcterms:W3CDTF">2021-01-12T16:28:00Z</dcterms:modified>
</cp:coreProperties>
</file>