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EFF12" w14:textId="77777777" w:rsidR="00607D60" w:rsidRDefault="00607D60" w:rsidP="00095F3E">
      <w:pPr>
        <w:spacing w:line="276" w:lineRule="auto"/>
        <w:jc w:val="both"/>
        <w:rPr>
          <w:rFonts w:asciiTheme="minorHAnsi" w:hAnsiTheme="minorHAnsi" w:cstheme="minorHAnsi"/>
        </w:rPr>
      </w:pPr>
    </w:p>
    <w:p w14:paraId="06751922" w14:textId="0EE72947" w:rsidR="00C4510D" w:rsidRDefault="00BD32BC" w:rsidP="00BD32BC">
      <w:pPr>
        <w:spacing w:line="276" w:lineRule="auto"/>
        <w:jc w:val="center"/>
        <w:rPr>
          <w:rFonts w:asciiTheme="minorHAnsi" w:hAnsiTheme="minorHAnsi" w:cstheme="minorHAnsi"/>
        </w:rPr>
      </w:pPr>
      <w:r>
        <w:rPr>
          <w:rFonts w:ascii="Helvetica" w:hAnsi="Helvetica" w:cs="Helvetica"/>
          <w:noProof/>
          <w:lang w:eastAsia="en-GB"/>
        </w:rPr>
        <w:drawing>
          <wp:inline distT="0" distB="0" distL="0" distR="0" wp14:anchorId="2863B3B4" wp14:editId="13F1C75A">
            <wp:extent cx="1581150" cy="890902"/>
            <wp:effectExtent l="0" t="0" r="0" b="5080"/>
            <wp:docPr id="2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632" cy="895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73AC5" w14:textId="5D067753" w:rsidR="00BD32BC" w:rsidRDefault="00BD32BC" w:rsidP="00BD32BC">
      <w:pPr>
        <w:spacing w:line="276" w:lineRule="auto"/>
        <w:jc w:val="center"/>
        <w:rPr>
          <w:rFonts w:asciiTheme="minorHAnsi" w:hAnsiTheme="minorHAnsi" w:cstheme="minorHAnsi"/>
        </w:rPr>
      </w:pPr>
    </w:p>
    <w:p w14:paraId="4608AD15" w14:textId="155BA657" w:rsidR="000A0DB6" w:rsidRDefault="00F73A2E" w:rsidP="00F73A2E">
      <w:pPr>
        <w:spacing w:line="276" w:lineRule="auto"/>
        <w:jc w:val="center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b/>
          <w:bCs/>
          <w:sz w:val="28"/>
          <w:szCs w:val="28"/>
        </w:rPr>
        <w:t>ROLE DESCRIPTION</w:t>
      </w:r>
    </w:p>
    <w:p w14:paraId="7809053C" w14:textId="0D1AC064" w:rsidR="00F73A2E" w:rsidRDefault="00F73A2E" w:rsidP="00F73A2E">
      <w:pPr>
        <w:spacing w:line="276" w:lineRule="auto"/>
        <w:jc w:val="center"/>
        <w:rPr>
          <w:rFonts w:ascii="Gill Sans MT" w:hAnsi="Gill Sans MT" w:cstheme="minorHAnsi"/>
          <w:b/>
          <w:bCs/>
          <w:sz w:val="28"/>
          <w:szCs w:val="28"/>
        </w:rPr>
      </w:pPr>
    </w:p>
    <w:p w14:paraId="56537DE4" w14:textId="06CF7B16" w:rsidR="00F73A2E" w:rsidRDefault="00F73A2E" w:rsidP="00F73A2E">
      <w:p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b/>
          <w:bCs/>
          <w:sz w:val="28"/>
          <w:szCs w:val="28"/>
        </w:rPr>
        <w:t>Role Title:</w:t>
      </w:r>
      <w:r>
        <w:rPr>
          <w:rFonts w:ascii="Gill Sans MT" w:hAnsi="Gill Sans MT" w:cstheme="minorHAnsi"/>
          <w:b/>
          <w:bCs/>
          <w:sz w:val="28"/>
          <w:szCs w:val="28"/>
        </w:rPr>
        <w:tab/>
      </w:r>
      <w:r>
        <w:rPr>
          <w:rFonts w:ascii="Gill Sans MT" w:hAnsi="Gill Sans MT" w:cstheme="minorHAnsi"/>
          <w:b/>
          <w:bCs/>
          <w:sz w:val="28"/>
          <w:szCs w:val="28"/>
        </w:rPr>
        <w:tab/>
      </w:r>
      <w:r>
        <w:rPr>
          <w:rFonts w:ascii="Gill Sans MT" w:hAnsi="Gill Sans MT" w:cstheme="minorHAnsi"/>
          <w:b/>
          <w:bCs/>
          <w:sz w:val="28"/>
          <w:szCs w:val="28"/>
        </w:rPr>
        <w:tab/>
      </w:r>
      <w:r>
        <w:rPr>
          <w:rFonts w:ascii="Gill Sans MT" w:hAnsi="Gill Sans MT" w:cstheme="minorHAnsi"/>
          <w:b/>
          <w:bCs/>
          <w:sz w:val="28"/>
          <w:szCs w:val="28"/>
        </w:rPr>
        <w:tab/>
        <w:t>Chaplain (ordained)</w:t>
      </w:r>
    </w:p>
    <w:p w14:paraId="18F65BDC" w14:textId="3E2ED8BE" w:rsidR="00F73A2E" w:rsidRDefault="00F73A2E" w:rsidP="00F73A2E">
      <w:p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</w:p>
    <w:p w14:paraId="263DD85A" w14:textId="63BD5D24" w:rsidR="00F73A2E" w:rsidRDefault="00E41D32" w:rsidP="00F73A2E">
      <w:p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b/>
          <w:bCs/>
          <w:sz w:val="28"/>
          <w:szCs w:val="28"/>
        </w:rPr>
        <w:t>Benefits</w:t>
      </w:r>
      <w:r w:rsidR="00F73A2E">
        <w:rPr>
          <w:rFonts w:ascii="Gill Sans MT" w:hAnsi="Gill Sans MT" w:cstheme="minorHAnsi"/>
          <w:b/>
          <w:bCs/>
          <w:sz w:val="28"/>
          <w:szCs w:val="28"/>
        </w:rPr>
        <w:t>:</w:t>
      </w:r>
      <w:r w:rsidR="00F73A2E">
        <w:rPr>
          <w:rFonts w:ascii="Gill Sans MT" w:hAnsi="Gill Sans MT" w:cstheme="minorHAnsi"/>
          <w:b/>
          <w:bCs/>
          <w:sz w:val="28"/>
          <w:szCs w:val="28"/>
        </w:rPr>
        <w:tab/>
      </w:r>
      <w:r w:rsidR="00F73A2E">
        <w:rPr>
          <w:rFonts w:ascii="Gill Sans MT" w:hAnsi="Gill Sans MT" w:cstheme="minorHAnsi"/>
          <w:b/>
          <w:bCs/>
          <w:sz w:val="28"/>
          <w:szCs w:val="28"/>
        </w:rPr>
        <w:tab/>
      </w:r>
      <w:r w:rsidR="00F73A2E">
        <w:rPr>
          <w:rFonts w:ascii="Gill Sans MT" w:hAnsi="Gill Sans MT" w:cstheme="minorHAnsi"/>
          <w:b/>
          <w:bCs/>
          <w:sz w:val="28"/>
          <w:szCs w:val="28"/>
        </w:rPr>
        <w:tab/>
      </w:r>
      <w:r>
        <w:rPr>
          <w:rFonts w:ascii="Gill Sans MT" w:hAnsi="Gill Sans MT" w:cstheme="minorHAnsi"/>
          <w:b/>
          <w:bCs/>
          <w:sz w:val="28"/>
          <w:szCs w:val="28"/>
        </w:rPr>
        <w:tab/>
      </w:r>
      <w:r w:rsidR="00F73A2E">
        <w:rPr>
          <w:rFonts w:ascii="Gill Sans MT" w:hAnsi="Gill Sans MT" w:cstheme="minorHAnsi"/>
          <w:b/>
          <w:bCs/>
          <w:sz w:val="28"/>
          <w:szCs w:val="28"/>
        </w:rPr>
        <w:t>House for Duty</w:t>
      </w:r>
    </w:p>
    <w:p w14:paraId="37AE9F85" w14:textId="412A83AA" w:rsidR="00F73A2E" w:rsidRDefault="00F73A2E" w:rsidP="00F73A2E">
      <w:p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</w:p>
    <w:p w14:paraId="1709DC23" w14:textId="2C38B322" w:rsidR="00F73A2E" w:rsidRDefault="00F73A2E" w:rsidP="00F73568">
      <w:pPr>
        <w:spacing w:line="276" w:lineRule="auto"/>
        <w:ind w:left="3600" w:hanging="3600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b/>
          <w:bCs/>
          <w:sz w:val="28"/>
          <w:szCs w:val="28"/>
        </w:rPr>
        <w:t>Reports to:</w:t>
      </w:r>
      <w:r>
        <w:rPr>
          <w:rFonts w:ascii="Gill Sans MT" w:hAnsi="Gill Sans MT" w:cstheme="minorHAnsi"/>
          <w:b/>
          <w:bCs/>
          <w:sz w:val="28"/>
          <w:szCs w:val="28"/>
        </w:rPr>
        <w:tab/>
        <w:t>The Master &amp; The Visitors</w:t>
      </w:r>
      <w:r w:rsidR="00F73568">
        <w:rPr>
          <w:rFonts w:ascii="Gill Sans MT" w:hAnsi="Gill Sans MT" w:cstheme="minorHAnsi"/>
          <w:b/>
          <w:bCs/>
          <w:sz w:val="28"/>
          <w:szCs w:val="28"/>
        </w:rPr>
        <w:t xml:space="preserve"> of the Charity</w:t>
      </w:r>
    </w:p>
    <w:p w14:paraId="1E749611" w14:textId="79ADC0F2" w:rsidR="00F73A2E" w:rsidRDefault="00F73A2E" w:rsidP="00F73A2E">
      <w:p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</w:p>
    <w:p w14:paraId="19CFFBA7" w14:textId="4E888C6F" w:rsidR="00F73A2E" w:rsidRDefault="00F73A2E" w:rsidP="00F73A2E">
      <w:p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b/>
          <w:bCs/>
          <w:sz w:val="28"/>
          <w:szCs w:val="28"/>
        </w:rPr>
        <w:t>Contract Term:</w:t>
      </w:r>
      <w:r>
        <w:rPr>
          <w:rFonts w:ascii="Gill Sans MT" w:hAnsi="Gill Sans MT" w:cstheme="minorHAnsi"/>
          <w:b/>
          <w:bCs/>
          <w:sz w:val="28"/>
          <w:szCs w:val="28"/>
        </w:rPr>
        <w:tab/>
      </w:r>
      <w:r>
        <w:rPr>
          <w:rFonts w:ascii="Gill Sans MT" w:hAnsi="Gill Sans MT" w:cstheme="minorHAnsi"/>
          <w:b/>
          <w:bCs/>
          <w:sz w:val="28"/>
          <w:szCs w:val="28"/>
        </w:rPr>
        <w:tab/>
      </w:r>
      <w:r>
        <w:rPr>
          <w:rFonts w:ascii="Gill Sans MT" w:hAnsi="Gill Sans MT" w:cstheme="minorHAnsi"/>
          <w:b/>
          <w:bCs/>
          <w:sz w:val="28"/>
          <w:szCs w:val="28"/>
        </w:rPr>
        <w:tab/>
        <w:t>5 Years</w:t>
      </w:r>
    </w:p>
    <w:p w14:paraId="6780571D" w14:textId="419AD6BE" w:rsidR="00F73A2E" w:rsidRDefault="00F73A2E" w:rsidP="00F73A2E">
      <w:pPr>
        <w:pBdr>
          <w:bottom w:val="single" w:sz="12" w:space="1" w:color="auto"/>
        </w:pBd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</w:p>
    <w:p w14:paraId="0183CD0B" w14:textId="385DD52C" w:rsidR="00E41D32" w:rsidRDefault="00E41D32" w:rsidP="00F73A2E">
      <w:pPr>
        <w:spacing w:line="276" w:lineRule="auto"/>
        <w:rPr>
          <w:rFonts w:ascii="Gill Sans MT" w:hAnsi="Gill Sans MT" w:cstheme="minorHAnsi"/>
          <w:sz w:val="28"/>
          <w:szCs w:val="28"/>
        </w:rPr>
      </w:pPr>
    </w:p>
    <w:p w14:paraId="02C7B8FA" w14:textId="58BFF81A" w:rsidR="00E41D32" w:rsidRDefault="00E41D32" w:rsidP="00F73A2E">
      <w:p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 w:rsidRPr="00E41D32">
        <w:rPr>
          <w:rFonts w:ascii="Gill Sans MT" w:hAnsi="Gill Sans MT" w:cstheme="minorHAnsi"/>
          <w:b/>
          <w:bCs/>
          <w:sz w:val="28"/>
          <w:szCs w:val="28"/>
        </w:rPr>
        <w:t>Core Responsibilities</w:t>
      </w:r>
    </w:p>
    <w:p w14:paraId="579DD4BC" w14:textId="60CAD692" w:rsidR="00E41D32" w:rsidRPr="00FA5E67" w:rsidRDefault="00FA5E67" w:rsidP="00E41D32">
      <w:pPr>
        <w:pStyle w:val="ListParagraph"/>
        <w:numPr>
          <w:ilvl w:val="0"/>
          <w:numId w:val="6"/>
        </w:num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sz w:val="28"/>
          <w:szCs w:val="28"/>
        </w:rPr>
        <w:t>To play an active part in the pastoral and spiritual needs of the Hospital residents</w:t>
      </w:r>
    </w:p>
    <w:p w14:paraId="609697D2" w14:textId="4716EFD5" w:rsidR="00FA5E67" w:rsidRPr="00FA5E67" w:rsidRDefault="00FA5E67" w:rsidP="00E41D32">
      <w:pPr>
        <w:pStyle w:val="ListParagraph"/>
        <w:numPr>
          <w:ilvl w:val="0"/>
          <w:numId w:val="6"/>
        </w:num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sz w:val="28"/>
          <w:szCs w:val="28"/>
        </w:rPr>
        <w:t>To deliver two services per week in the on-site Chapel</w:t>
      </w:r>
    </w:p>
    <w:p w14:paraId="55FB8E2D" w14:textId="1681B8C8" w:rsidR="00FA5E67" w:rsidRPr="00E41D32" w:rsidRDefault="00FA5E67" w:rsidP="00E41D32">
      <w:pPr>
        <w:pStyle w:val="ListParagraph"/>
        <w:numPr>
          <w:ilvl w:val="0"/>
          <w:numId w:val="6"/>
        </w:num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sz w:val="28"/>
          <w:szCs w:val="28"/>
        </w:rPr>
        <w:t xml:space="preserve">To </w:t>
      </w:r>
      <w:r w:rsidR="00D45E3A">
        <w:rPr>
          <w:rFonts w:ascii="Gill Sans MT" w:hAnsi="Gill Sans MT" w:cstheme="minorHAnsi"/>
          <w:sz w:val="28"/>
          <w:szCs w:val="28"/>
        </w:rPr>
        <w:t>lead</w:t>
      </w:r>
      <w:r>
        <w:rPr>
          <w:rFonts w:ascii="Gill Sans MT" w:hAnsi="Gill Sans MT" w:cstheme="minorHAnsi"/>
          <w:sz w:val="28"/>
          <w:szCs w:val="28"/>
        </w:rPr>
        <w:t xml:space="preserve"> services for hospital-related festivals</w:t>
      </w:r>
    </w:p>
    <w:p w14:paraId="110F9041" w14:textId="1D1DC4B0" w:rsidR="00E41D32" w:rsidRDefault="00E41D32" w:rsidP="00F73A2E">
      <w:pPr>
        <w:spacing w:line="276" w:lineRule="auto"/>
        <w:rPr>
          <w:rFonts w:ascii="Gill Sans MT" w:hAnsi="Gill Sans MT" w:cstheme="minorHAnsi"/>
          <w:sz w:val="28"/>
          <w:szCs w:val="28"/>
        </w:rPr>
      </w:pPr>
    </w:p>
    <w:p w14:paraId="1A0F5AD3" w14:textId="5A1BFDAF" w:rsidR="00E41D32" w:rsidRDefault="00E41D32" w:rsidP="00F73A2E">
      <w:pPr>
        <w:spacing w:line="276" w:lineRule="auto"/>
        <w:rPr>
          <w:rFonts w:ascii="Gill Sans MT" w:hAnsi="Gill Sans MT" w:cstheme="minorHAnsi"/>
          <w:sz w:val="28"/>
          <w:szCs w:val="28"/>
        </w:rPr>
      </w:pPr>
    </w:p>
    <w:p w14:paraId="7EE002C7" w14:textId="4D26C473" w:rsidR="00E41D32" w:rsidRDefault="00E41D32" w:rsidP="00F73A2E">
      <w:p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 w:rsidRPr="00E41D32">
        <w:rPr>
          <w:rFonts w:ascii="Gill Sans MT" w:hAnsi="Gill Sans MT" w:cstheme="minorHAnsi"/>
          <w:b/>
          <w:bCs/>
          <w:sz w:val="28"/>
          <w:szCs w:val="28"/>
        </w:rPr>
        <w:t>Qualifications &amp; Skills</w:t>
      </w:r>
    </w:p>
    <w:p w14:paraId="634B559A" w14:textId="61F8AA93" w:rsidR="00E41D32" w:rsidRPr="00D45E3A" w:rsidRDefault="00FA5E67" w:rsidP="00E41D32">
      <w:pPr>
        <w:pStyle w:val="ListParagraph"/>
        <w:numPr>
          <w:ilvl w:val="0"/>
          <w:numId w:val="6"/>
        </w:num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sz w:val="28"/>
          <w:szCs w:val="28"/>
        </w:rPr>
        <w:t>To be</w:t>
      </w:r>
      <w:r w:rsidR="00D45E3A">
        <w:rPr>
          <w:rFonts w:ascii="Gill Sans MT" w:hAnsi="Gill Sans MT" w:cstheme="minorHAnsi"/>
          <w:sz w:val="28"/>
          <w:szCs w:val="28"/>
        </w:rPr>
        <w:t xml:space="preserve"> an</w:t>
      </w:r>
      <w:r>
        <w:rPr>
          <w:rFonts w:ascii="Gill Sans MT" w:hAnsi="Gill Sans MT" w:cstheme="minorHAnsi"/>
          <w:sz w:val="28"/>
          <w:szCs w:val="28"/>
        </w:rPr>
        <w:t xml:space="preserve"> Ordained</w:t>
      </w:r>
      <w:r w:rsidR="00D45E3A">
        <w:rPr>
          <w:rFonts w:ascii="Gill Sans MT" w:hAnsi="Gill Sans MT" w:cstheme="minorHAnsi"/>
          <w:sz w:val="28"/>
          <w:szCs w:val="28"/>
        </w:rPr>
        <w:t xml:space="preserve"> Priest in the Church of England</w:t>
      </w:r>
    </w:p>
    <w:p w14:paraId="1BB4B527" w14:textId="366D81F7" w:rsidR="00D45E3A" w:rsidRPr="00D45E3A" w:rsidRDefault="00D45E3A" w:rsidP="00E41D32">
      <w:pPr>
        <w:pStyle w:val="ListParagraph"/>
        <w:numPr>
          <w:ilvl w:val="0"/>
          <w:numId w:val="6"/>
        </w:num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sz w:val="28"/>
          <w:szCs w:val="28"/>
        </w:rPr>
        <w:t xml:space="preserve">To have at least 5 </w:t>
      </w:r>
      <w:r w:rsidR="00CB5633">
        <w:rPr>
          <w:rFonts w:ascii="Gill Sans MT" w:hAnsi="Gill Sans MT" w:cstheme="minorHAnsi"/>
          <w:sz w:val="28"/>
          <w:szCs w:val="28"/>
        </w:rPr>
        <w:t>years’ experience</w:t>
      </w:r>
      <w:r>
        <w:rPr>
          <w:rFonts w:ascii="Gill Sans MT" w:hAnsi="Gill Sans MT" w:cstheme="minorHAnsi"/>
          <w:sz w:val="28"/>
          <w:szCs w:val="28"/>
        </w:rPr>
        <w:t xml:space="preserve"> of being an Ordained Priest</w:t>
      </w:r>
    </w:p>
    <w:p w14:paraId="0ABFDC04" w14:textId="69919E41" w:rsidR="00D45E3A" w:rsidRPr="00FA5E67" w:rsidRDefault="00D45E3A" w:rsidP="00E41D32">
      <w:pPr>
        <w:pStyle w:val="ListParagraph"/>
        <w:numPr>
          <w:ilvl w:val="0"/>
          <w:numId w:val="6"/>
        </w:num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sz w:val="28"/>
          <w:szCs w:val="28"/>
        </w:rPr>
        <w:t>To have good communication and administrative skills</w:t>
      </w:r>
    </w:p>
    <w:p w14:paraId="2BC413C6" w14:textId="0414B5B4" w:rsidR="00FA5E67" w:rsidRPr="00FA5E67" w:rsidRDefault="00FA5E67" w:rsidP="00E41D32">
      <w:pPr>
        <w:pStyle w:val="ListParagraph"/>
        <w:numPr>
          <w:ilvl w:val="0"/>
          <w:numId w:val="6"/>
        </w:num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sz w:val="28"/>
          <w:szCs w:val="28"/>
        </w:rPr>
        <w:t>To preach, teach and apply the Christian message</w:t>
      </w:r>
    </w:p>
    <w:p w14:paraId="441EAEF8" w14:textId="5EAF5D64" w:rsidR="00FA5E67" w:rsidRPr="00FA5E67" w:rsidRDefault="00FA5E67" w:rsidP="00E41D32">
      <w:pPr>
        <w:pStyle w:val="ListParagraph"/>
        <w:numPr>
          <w:ilvl w:val="0"/>
          <w:numId w:val="6"/>
        </w:num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sz w:val="28"/>
          <w:szCs w:val="28"/>
        </w:rPr>
        <w:t>To have a flexible approach to worship in order to cater for diversity in cultural belief systems</w:t>
      </w:r>
    </w:p>
    <w:p w14:paraId="089EB6D9" w14:textId="747CA82C" w:rsidR="00FA5E67" w:rsidRPr="00FA5E67" w:rsidRDefault="00FA5E67" w:rsidP="00E41D32">
      <w:pPr>
        <w:pStyle w:val="ListParagraph"/>
        <w:numPr>
          <w:ilvl w:val="0"/>
          <w:numId w:val="6"/>
        </w:num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sz w:val="28"/>
          <w:szCs w:val="28"/>
        </w:rPr>
        <w:t>To have a sensitive and caring approach</w:t>
      </w:r>
    </w:p>
    <w:p w14:paraId="6D4C880F" w14:textId="10A5FDE6" w:rsidR="00FA5E67" w:rsidRPr="00E41D32" w:rsidRDefault="00FA5E67" w:rsidP="00E41D32">
      <w:pPr>
        <w:pStyle w:val="ListParagraph"/>
        <w:numPr>
          <w:ilvl w:val="0"/>
          <w:numId w:val="6"/>
        </w:numPr>
        <w:spacing w:line="276" w:lineRule="auto"/>
        <w:rPr>
          <w:rFonts w:ascii="Gill Sans MT" w:hAnsi="Gill Sans MT" w:cstheme="minorHAnsi"/>
          <w:b/>
          <w:bCs/>
          <w:sz w:val="28"/>
          <w:szCs w:val="28"/>
        </w:rPr>
      </w:pPr>
      <w:r>
        <w:rPr>
          <w:rFonts w:ascii="Gill Sans MT" w:hAnsi="Gill Sans MT" w:cstheme="minorHAnsi"/>
          <w:sz w:val="28"/>
          <w:szCs w:val="28"/>
        </w:rPr>
        <w:t>To have patience and a sense of humour</w:t>
      </w:r>
    </w:p>
    <w:p w14:paraId="44D21306" w14:textId="4A30B208" w:rsidR="00E41D32" w:rsidRDefault="00E41D32" w:rsidP="00F73A2E">
      <w:pPr>
        <w:spacing w:line="276" w:lineRule="auto"/>
        <w:rPr>
          <w:rFonts w:ascii="Gill Sans MT" w:hAnsi="Gill Sans MT" w:cstheme="minorHAnsi"/>
          <w:sz w:val="28"/>
          <w:szCs w:val="28"/>
        </w:rPr>
      </w:pPr>
    </w:p>
    <w:p w14:paraId="492AC97A" w14:textId="09802EBB" w:rsidR="00E41D32" w:rsidRDefault="00E41D32" w:rsidP="00F73A2E">
      <w:pPr>
        <w:spacing w:line="276" w:lineRule="auto"/>
        <w:rPr>
          <w:rFonts w:ascii="Gill Sans MT" w:hAnsi="Gill Sans MT" w:cstheme="minorHAnsi"/>
          <w:sz w:val="28"/>
          <w:szCs w:val="28"/>
        </w:rPr>
      </w:pPr>
    </w:p>
    <w:p w14:paraId="158D7482" w14:textId="77777777" w:rsidR="00E41D32" w:rsidRPr="00F73A2E" w:rsidRDefault="00E41D32" w:rsidP="00F73A2E">
      <w:pPr>
        <w:spacing w:line="276" w:lineRule="auto"/>
        <w:rPr>
          <w:rFonts w:ascii="Gill Sans MT" w:hAnsi="Gill Sans MT" w:cstheme="minorHAnsi"/>
          <w:sz w:val="28"/>
          <w:szCs w:val="28"/>
        </w:rPr>
      </w:pPr>
    </w:p>
    <w:p w14:paraId="074FA024" w14:textId="0FE6A3A9" w:rsidR="00607D60" w:rsidRPr="00BD32BC" w:rsidRDefault="00607D60" w:rsidP="00095F3E">
      <w:pPr>
        <w:jc w:val="both"/>
        <w:rPr>
          <w:rFonts w:ascii="Gill Sans MT" w:hAnsi="Gill Sans MT" w:cstheme="minorHAnsi"/>
          <w:b/>
          <w:bCs/>
        </w:rPr>
      </w:pPr>
    </w:p>
    <w:sectPr w:rsidR="00607D60" w:rsidRPr="00BD32BC" w:rsidSect="00F9277D">
      <w:pgSz w:w="11906" w:h="16838" w:code="9"/>
      <w:pgMar w:top="4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D69C5" w14:textId="77777777" w:rsidR="00077684" w:rsidRDefault="00077684" w:rsidP="00AE3CB4">
      <w:r>
        <w:separator/>
      </w:r>
    </w:p>
  </w:endnote>
  <w:endnote w:type="continuationSeparator" w:id="0">
    <w:p w14:paraId="09695786" w14:textId="77777777" w:rsidR="00077684" w:rsidRDefault="00077684" w:rsidP="00AE3CB4">
      <w:r>
        <w:continuationSeparator/>
      </w:r>
    </w:p>
  </w:endnote>
  <w:endnote w:type="continuationNotice" w:id="1">
    <w:p w14:paraId="67CC4DFC" w14:textId="77777777" w:rsidR="00077684" w:rsidRDefault="000776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2B156" w14:textId="77777777" w:rsidR="00077684" w:rsidRDefault="00077684" w:rsidP="00AE3CB4">
      <w:r>
        <w:separator/>
      </w:r>
    </w:p>
  </w:footnote>
  <w:footnote w:type="continuationSeparator" w:id="0">
    <w:p w14:paraId="13BFE207" w14:textId="77777777" w:rsidR="00077684" w:rsidRDefault="00077684" w:rsidP="00AE3CB4">
      <w:r>
        <w:continuationSeparator/>
      </w:r>
    </w:p>
  </w:footnote>
  <w:footnote w:type="continuationNotice" w:id="1">
    <w:p w14:paraId="442B56AF" w14:textId="77777777" w:rsidR="00077684" w:rsidRDefault="000776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F3A04"/>
    <w:multiLevelType w:val="hybridMultilevel"/>
    <w:tmpl w:val="C2FA6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02C62"/>
    <w:multiLevelType w:val="hybridMultilevel"/>
    <w:tmpl w:val="C972C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F1CE1"/>
    <w:multiLevelType w:val="hybridMultilevel"/>
    <w:tmpl w:val="4CF84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60FD0"/>
    <w:multiLevelType w:val="hybridMultilevel"/>
    <w:tmpl w:val="B83EA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D1130"/>
    <w:multiLevelType w:val="hybridMultilevel"/>
    <w:tmpl w:val="1AB03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E132A4"/>
    <w:multiLevelType w:val="hybridMultilevel"/>
    <w:tmpl w:val="D6E6B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B4"/>
    <w:rsid w:val="000336BA"/>
    <w:rsid w:val="00052343"/>
    <w:rsid w:val="00077684"/>
    <w:rsid w:val="00095F3E"/>
    <w:rsid w:val="000A0DB6"/>
    <w:rsid w:val="000B5339"/>
    <w:rsid w:val="001610B4"/>
    <w:rsid w:val="0018298D"/>
    <w:rsid w:val="001915A8"/>
    <w:rsid w:val="001D031F"/>
    <w:rsid w:val="001F5555"/>
    <w:rsid w:val="00200399"/>
    <w:rsid w:val="00214637"/>
    <w:rsid w:val="00247414"/>
    <w:rsid w:val="002B2E77"/>
    <w:rsid w:val="002C520D"/>
    <w:rsid w:val="00390ED9"/>
    <w:rsid w:val="003B52E5"/>
    <w:rsid w:val="003C3490"/>
    <w:rsid w:val="003C414B"/>
    <w:rsid w:val="003C762D"/>
    <w:rsid w:val="003D1E10"/>
    <w:rsid w:val="003D49E9"/>
    <w:rsid w:val="003E467A"/>
    <w:rsid w:val="004854E9"/>
    <w:rsid w:val="00486644"/>
    <w:rsid w:val="004A2095"/>
    <w:rsid w:val="004A2481"/>
    <w:rsid w:val="004B2869"/>
    <w:rsid w:val="004B5AFC"/>
    <w:rsid w:val="00503B15"/>
    <w:rsid w:val="00552198"/>
    <w:rsid w:val="005B07E2"/>
    <w:rsid w:val="005C11EE"/>
    <w:rsid w:val="005D349B"/>
    <w:rsid w:val="005D5C87"/>
    <w:rsid w:val="005E4CFB"/>
    <w:rsid w:val="00601C3B"/>
    <w:rsid w:val="00607D60"/>
    <w:rsid w:val="006118D8"/>
    <w:rsid w:val="00611913"/>
    <w:rsid w:val="00652D9A"/>
    <w:rsid w:val="006640E8"/>
    <w:rsid w:val="00666A85"/>
    <w:rsid w:val="006B0CDB"/>
    <w:rsid w:val="006B58A8"/>
    <w:rsid w:val="006D5060"/>
    <w:rsid w:val="006E25AF"/>
    <w:rsid w:val="006F11FF"/>
    <w:rsid w:val="006F306C"/>
    <w:rsid w:val="006F3CAE"/>
    <w:rsid w:val="00721F7B"/>
    <w:rsid w:val="007741F6"/>
    <w:rsid w:val="0078345C"/>
    <w:rsid w:val="007857EB"/>
    <w:rsid w:val="007B26A5"/>
    <w:rsid w:val="007B5588"/>
    <w:rsid w:val="007C1A72"/>
    <w:rsid w:val="00831684"/>
    <w:rsid w:val="008751BC"/>
    <w:rsid w:val="008F5EF2"/>
    <w:rsid w:val="008F7EAD"/>
    <w:rsid w:val="00901323"/>
    <w:rsid w:val="00902B06"/>
    <w:rsid w:val="009D3A78"/>
    <w:rsid w:val="009F7326"/>
    <w:rsid w:val="00A01482"/>
    <w:rsid w:val="00A03589"/>
    <w:rsid w:val="00A30BAF"/>
    <w:rsid w:val="00A3459F"/>
    <w:rsid w:val="00A627D0"/>
    <w:rsid w:val="00A65863"/>
    <w:rsid w:val="00AB2D41"/>
    <w:rsid w:val="00AC0C79"/>
    <w:rsid w:val="00AE0920"/>
    <w:rsid w:val="00AE3CB4"/>
    <w:rsid w:val="00AF7A5F"/>
    <w:rsid w:val="00B0432A"/>
    <w:rsid w:val="00B410D9"/>
    <w:rsid w:val="00B651AB"/>
    <w:rsid w:val="00B67451"/>
    <w:rsid w:val="00BA3B75"/>
    <w:rsid w:val="00BB2C02"/>
    <w:rsid w:val="00BC0F79"/>
    <w:rsid w:val="00BD32BC"/>
    <w:rsid w:val="00BE4B2A"/>
    <w:rsid w:val="00BF2A4A"/>
    <w:rsid w:val="00C40C34"/>
    <w:rsid w:val="00C4510D"/>
    <w:rsid w:val="00C52436"/>
    <w:rsid w:val="00C54C49"/>
    <w:rsid w:val="00C619F7"/>
    <w:rsid w:val="00C6318F"/>
    <w:rsid w:val="00C74CC3"/>
    <w:rsid w:val="00CA4D0C"/>
    <w:rsid w:val="00CB45AB"/>
    <w:rsid w:val="00CB5633"/>
    <w:rsid w:val="00CC419E"/>
    <w:rsid w:val="00CD0CC5"/>
    <w:rsid w:val="00CE3A47"/>
    <w:rsid w:val="00CF0F77"/>
    <w:rsid w:val="00D069D1"/>
    <w:rsid w:val="00D215DE"/>
    <w:rsid w:val="00D45E3A"/>
    <w:rsid w:val="00D47AAF"/>
    <w:rsid w:val="00D51670"/>
    <w:rsid w:val="00D70D8E"/>
    <w:rsid w:val="00D9497D"/>
    <w:rsid w:val="00DA38CF"/>
    <w:rsid w:val="00DD5E7A"/>
    <w:rsid w:val="00E41D32"/>
    <w:rsid w:val="00E43D7C"/>
    <w:rsid w:val="00E7144E"/>
    <w:rsid w:val="00E753E8"/>
    <w:rsid w:val="00E801F5"/>
    <w:rsid w:val="00E85FD2"/>
    <w:rsid w:val="00E870A4"/>
    <w:rsid w:val="00EC7D26"/>
    <w:rsid w:val="00F169BB"/>
    <w:rsid w:val="00F646A8"/>
    <w:rsid w:val="00F662F0"/>
    <w:rsid w:val="00F73568"/>
    <w:rsid w:val="00F73A2E"/>
    <w:rsid w:val="00F9277D"/>
    <w:rsid w:val="00F96F6A"/>
    <w:rsid w:val="00FA5E67"/>
    <w:rsid w:val="00FB547D"/>
    <w:rsid w:val="00FD62D8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145D2"/>
  <w15:chartTrackingRefBased/>
  <w15:docId w15:val="{1E67D41E-60C7-4ADA-BAEF-783A7E14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E3CB4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AE3CB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E3CB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E3CB4"/>
    <w:pPr>
      <w:ind w:left="720"/>
    </w:pPr>
    <w:rPr>
      <w:rFonts w:ascii="Calibri" w:eastAsiaTheme="minorHAnsi" w:hAnsi="Calibri" w:cs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3CB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3CB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3CB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E3CB4"/>
    <w:pPr>
      <w:spacing w:before="100" w:beforeAutospacing="1" w:after="100" w:afterAutospacing="1"/>
    </w:pPr>
    <w:rPr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6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67A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E4C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4C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14C41B0FD76F498230B06FD237E2FC" ma:contentTypeVersion="10" ma:contentTypeDescription="Create a new document." ma:contentTypeScope="" ma:versionID="1773f9b1c8253c7445e8062606f6f67e">
  <xsd:schema xmlns:xsd="http://www.w3.org/2001/XMLSchema" xmlns:xs="http://www.w3.org/2001/XMLSchema" xmlns:p="http://schemas.microsoft.com/office/2006/metadata/properties" xmlns:ns2="e72e72c2-573a-4aed-ae94-5f3f68f0b3f4" targetNamespace="http://schemas.microsoft.com/office/2006/metadata/properties" ma:root="true" ma:fieldsID="339332653810ef0b553c64edad34b3eb" ns2:_="">
    <xsd:import namespace="e72e72c2-573a-4aed-ae94-5f3f68f0b3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e72c2-573a-4aed-ae94-5f3f68f0b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4EF6D9-F39A-4FFC-A300-7AFC97E5B2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33A088-4018-4ADA-BDB3-2237A9FDE0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0965D2-23AC-4D85-A6CB-47A89EBE6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2e72c2-573a-4aed-ae94-5f3f68f0b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Bate</dc:creator>
  <cp:keywords/>
  <dc:description/>
  <cp:lastModifiedBy>Louise Willmot</cp:lastModifiedBy>
  <cp:revision>2</cp:revision>
  <cp:lastPrinted>2021-07-15T09:07:00Z</cp:lastPrinted>
  <dcterms:created xsi:type="dcterms:W3CDTF">2022-03-10T14:07:00Z</dcterms:created>
  <dcterms:modified xsi:type="dcterms:W3CDTF">2022-03-10T14:07:00Z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0x0101007D14C41B0FD76F498230B06FD237E2FC</vt:lpwstr>
  </property>
</Properties>
</file>