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9A275" w14:textId="02085CDB" w:rsidR="0097162A" w:rsidRPr="00FA5AAE" w:rsidRDefault="00B70A48" w:rsidP="00036CED">
      <w:pPr>
        <w:pStyle w:val="BriefingNoteHeader"/>
        <w:spacing w:after="0" w:line="276" w:lineRule="auto"/>
        <w:rPr>
          <w:rFonts w:ascii="Source Sans Pro" w:hAnsi="Source Sans Pro"/>
          <w:color w:val="00849F"/>
          <w:sz w:val="52"/>
          <w:szCs w:val="62"/>
        </w:rPr>
      </w:pPr>
      <w:r w:rsidRPr="00FA5AAE">
        <w:rPr>
          <w:rFonts w:ascii="Source Sans Pro" w:hAnsi="Source Sans Pro"/>
          <w:noProof/>
          <w:color w:val="FFFFFF" w:themeColor="background1"/>
          <w:sz w:val="64"/>
          <w:szCs w:val="64"/>
        </w:rPr>
        <mc:AlternateContent>
          <mc:Choice Requires="wps">
            <w:drawing>
              <wp:anchor distT="0" distB="0" distL="114300" distR="114300" simplePos="0" relativeHeight="251663360" behindDoc="0" locked="0" layoutInCell="1" allowOverlap="1" wp14:anchorId="3E6AA8A6" wp14:editId="4B31F947">
                <wp:simplePos x="0" y="0"/>
                <wp:positionH relativeFrom="column">
                  <wp:posOffset>-729615</wp:posOffset>
                </wp:positionH>
                <wp:positionV relativeFrom="paragraph">
                  <wp:posOffset>-720090</wp:posOffset>
                </wp:positionV>
                <wp:extent cx="1073098" cy="0"/>
                <wp:effectExtent l="0" t="12700" r="32385" b="25400"/>
                <wp:wrapNone/>
                <wp:docPr id="11" name="Straight Connector 11"/>
                <wp:cNvGraphicFramePr/>
                <a:graphic xmlns:a="http://schemas.openxmlformats.org/drawingml/2006/main">
                  <a:graphicData uri="http://schemas.microsoft.com/office/word/2010/wordprocessingShape">
                    <wps:wsp>
                      <wps:cNvCnPr/>
                      <wps:spPr>
                        <a:xfrm>
                          <a:off x="0" y="0"/>
                          <a:ext cx="1073098"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8BDDFE" id="Straight Connector 1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7.45pt,-56.7pt" to="27.05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" strokecolor="white [3212]" strokeweight="3pt"/>
            </w:pict>
          </mc:Fallback>
        </mc:AlternateContent>
      </w:r>
      <w:r w:rsidR="0097162A" w:rsidRPr="00FA5AAE">
        <w:rPr>
          <w:rFonts w:ascii="Source Sans Pro" w:hAnsi="Source Sans Pro"/>
          <w:color w:val="00849F"/>
          <w:sz w:val="52"/>
          <w:szCs w:val="62"/>
        </w:rPr>
        <w:t xml:space="preserve">Ongoing </w:t>
      </w:r>
      <w:r w:rsidR="0097162A" w:rsidRPr="0024542F">
        <w:rPr>
          <w:rFonts w:ascii="Source Sans Pro" w:hAnsi="Source Sans Pro"/>
          <w:color w:val="31849B" w:themeColor="accent5" w:themeShade="BF"/>
          <w:sz w:val="52"/>
          <w:szCs w:val="62"/>
        </w:rPr>
        <w:t>SIAMS Self-Evaluation</w:t>
      </w:r>
      <w:r w:rsidR="00791DA3" w:rsidRPr="0024542F">
        <w:rPr>
          <w:rFonts w:ascii="Source Sans Pro" w:hAnsi="Source Sans Pro"/>
          <w:color w:val="31849B" w:themeColor="accent5" w:themeShade="BF"/>
          <w:sz w:val="52"/>
          <w:szCs w:val="62"/>
        </w:rPr>
        <w:t xml:space="preserve"> </w:t>
      </w:r>
      <w:r w:rsidR="00791DA3" w:rsidRPr="00FA5AAE">
        <w:rPr>
          <w:rFonts w:ascii="Source Sans Pro" w:hAnsi="Source Sans Pro"/>
          <w:color w:val="00849F"/>
          <w:sz w:val="52"/>
          <w:szCs w:val="62"/>
        </w:rPr>
        <w:t>Template</w:t>
      </w:r>
    </w:p>
    <w:p w14:paraId="2D0E695C" w14:textId="47ABD925" w:rsidR="00A419C5" w:rsidRPr="0024542F" w:rsidRDefault="00932A17" w:rsidP="008417F7">
      <w:pPr>
        <w:pStyle w:val="NormalWeb"/>
        <w:spacing w:before="0" w:beforeAutospacing="0" w:after="0" w:afterAutospacing="0" w:line="276" w:lineRule="auto"/>
        <w:jc w:val="both"/>
        <w:rPr>
          <w:rFonts w:ascii="Source Sans Pro" w:eastAsiaTheme="minorEastAsia" w:hAnsi="Source Sans Pro" w:cs="Geeza Pro"/>
          <w:color w:val="31849B" w:themeColor="accent5" w:themeShade="BF"/>
          <w:lang w:eastAsia="en-US"/>
        </w:rPr>
      </w:pPr>
      <w:r w:rsidRPr="0024542F">
        <w:rPr>
          <w:rFonts w:ascii="Source Sans Pro" w:eastAsiaTheme="minorEastAsia" w:hAnsi="Source Sans Pro" w:cs="Geeza Pro"/>
          <w:color w:val="31849B" w:themeColor="accent5" w:themeShade="BF"/>
          <w:lang w:eastAsia="en-US"/>
        </w:rPr>
        <w:t xml:space="preserve">Introduction </w:t>
      </w:r>
    </w:p>
    <w:p w14:paraId="43639912" w14:textId="15BE8D6C" w:rsidR="0016137F" w:rsidRPr="004764BF" w:rsidRDefault="0016137F" w:rsidP="00350010">
      <w:pPr>
        <w:pStyle w:val="NormalWeb"/>
        <w:numPr>
          <w:ilvl w:val="0"/>
          <w:numId w:val="6"/>
        </w:numPr>
        <w:spacing w:before="0" w:beforeAutospacing="0" w:after="120" w:afterAutospacing="0" w:line="276" w:lineRule="auto"/>
        <w:contextualSpacing/>
        <w:jc w:val="both"/>
        <w:rPr>
          <w:rFonts w:ascii="Source Sans Pro" w:hAnsi="Source Sans Pro" w:cs="Optima ExtraBlack"/>
          <w:kern w:val="16"/>
          <w:sz w:val="22"/>
          <w:szCs w:val="22"/>
        </w:rPr>
      </w:pPr>
      <w:r w:rsidRPr="004764BF">
        <w:rPr>
          <w:rFonts w:ascii="Source Sans Pro" w:hAnsi="Source Sans Pro" w:cs="Optima ExtraBlack"/>
          <w:kern w:val="16"/>
          <w:sz w:val="22"/>
          <w:szCs w:val="22"/>
        </w:rPr>
        <w:t xml:space="preserve">An ongoing culture and practice of robust and rigorous self-evaluation is strongly recommended for the principal benefit of the school. There is an expectation that school leaders and other members of the community have evidence-based knowledge of the </w:t>
      </w:r>
      <w:r w:rsidR="00791DA3" w:rsidRPr="004764BF">
        <w:rPr>
          <w:rFonts w:ascii="Source Sans Pro" w:hAnsi="Source Sans Pro" w:cs="Optima ExtraBlack"/>
          <w:kern w:val="16"/>
          <w:sz w:val="22"/>
          <w:szCs w:val="22"/>
        </w:rPr>
        <w:t>impact</w:t>
      </w:r>
      <w:r w:rsidRPr="004764BF">
        <w:rPr>
          <w:rFonts w:ascii="Source Sans Pro" w:hAnsi="Source Sans Pro" w:cs="Optima ExtraBlack"/>
          <w:kern w:val="16"/>
          <w:sz w:val="22"/>
          <w:szCs w:val="22"/>
        </w:rPr>
        <w:t xml:space="preserve"> of the vision, policy, and practice of the school and this can only be achieved by means of effective self-evaluation.</w:t>
      </w:r>
    </w:p>
    <w:p w14:paraId="1DEC3012" w14:textId="77777777" w:rsidR="00E44530" w:rsidRDefault="0016137F" w:rsidP="00B6283F">
      <w:pPr>
        <w:pStyle w:val="NormalWeb"/>
        <w:numPr>
          <w:ilvl w:val="0"/>
          <w:numId w:val="6"/>
        </w:numPr>
        <w:spacing w:before="0" w:beforeAutospacing="0" w:after="120" w:afterAutospacing="0" w:line="276" w:lineRule="auto"/>
        <w:contextualSpacing/>
        <w:jc w:val="both"/>
        <w:rPr>
          <w:rFonts w:ascii="Source Sans Pro" w:hAnsi="Source Sans Pro" w:cs="Optima ExtraBlack"/>
          <w:kern w:val="16"/>
          <w:sz w:val="22"/>
          <w:szCs w:val="22"/>
        </w:rPr>
      </w:pPr>
      <w:r w:rsidRPr="00E44530">
        <w:rPr>
          <w:rFonts w:ascii="Source Sans Pro" w:hAnsi="Source Sans Pro" w:cs="Optima ExtraBlack"/>
          <w:kern w:val="16"/>
          <w:sz w:val="22"/>
          <w:szCs w:val="22"/>
        </w:rPr>
        <w:t xml:space="preserve">A </w:t>
      </w:r>
      <w:r w:rsidR="00E44530" w:rsidRPr="00764126">
        <w:rPr>
          <w:rFonts w:ascii="Source Sans Pro" w:hAnsi="Source Sans Pro" w:cs="Optima ExtraBlack"/>
          <w:kern w:val="16"/>
          <w:sz w:val="22"/>
          <w:szCs w:val="22"/>
        </w:rPr>
        <w:t>separate summary of the school’s ongoing self-evaluation should be available for a SIAMS inspector</w:t>
      </w:r>
      <w:r w:rsidR="00E44530">
        <w:rPr>
          <w:rFonts w:ascii="Source Sans Pro" w:hAnsi="Source Sans Pro" w:cs="Optima ExtraBlack"/>
          <w:kern w:val="16"/>
          <w:sz w:val="22"/>
          <w:szCs w:val="22"/>
        </w:rPr>
        <w:t xml:space="preserve"> to aid in the effective gathering of relevant evidence</w:t>
      </w:r>
      <w:r w:rsidR="00E44530" w:rsidRPr="00764126">
        <w:rPr>
          <w:rFonts w:ascii="Source Sans Pro" w:hAnsi="Source Sans Pro" w:cs="Optima ExtraBlack"/>
          <w:kern w:val="16"/>
          <w:sz w:val="22"/>
          <w:szCs w:val="22"/>
        </w:rPr>
        <w:t xml:space="preserve">. </w:t>
      </w:r>
    </w:p>
    <w:p w14:paraId="778AF59D" w14:textId="52122A43" w:rsidR="0016137F" w:rsidRPr="00E44530" w:rsidRDefault="0016137F" w:rsidP="00B6283F">
      <w:pPr>
        <w:pStyle w:val="NormalWeb"/>
        <w:numPr>
          <w:ilvl w:val="0"/>
          <w:numId w:val="6"/>
        </w:numPr>
        <w:spacing w:before="0" w:beforeAutospacing="0" w:after="120" w:afterAutospacing="0" w:line="276" w:lineRule="auto"/>
        <w:contextualSpacing/>
        <w:jc w:val="both"/>
        <w:rPr>
          <w:rFonts w:ascii="Source Sans Pro" w:hAnsi="Source Sans Pro" w:cs="Optima ExtraBlack"/>
          <w:kern w:val="16"/>
          <w:sz w:val="22"/>
          <w:szCs w:val="22"/>
        </w:rPr>
      </w:pPr>
      <w:r w:rsidRPr="00E44530">
        <w:rPr>
          <w:rFonts w:ascii="Source Sans Pro" w:hAnsi="Source Sans Pro" w:cs="Optima ExtraBlack"/>
          <w:kern w:val="16"/>
          <w:sz w:val="22"/>
          <w:szCs w:val="22"/>
        </w:rPr>
        <w:t>This template is offered by the National SIAMS Team, and its use is not a requirement. Schools may prefer to use a template of their own.</w:t>
      </w:r>
    </w:p>
    <w:p w14:paraId="32E2F642" w14:textId="2BDC47E8" w:rsidR="00540DD5" w:rsidRPr="004764BF" w:rsidRDefault="00540DD5" w:rsidP="00350010">
      <w:pPr>
        <w:pStyle w:val="NormalWeb"/>
        <w:numPr>
          <w:ilvl w:val="0"/>
          <w:numId w:val="6"/>
        </w:numPr>
        <w:spacing w:before="0" w:beforeAutospacing="0" w:after="120" w:afterAutospacing="0" w:line="276" w:lineRule="auto"/>
        <w:contextualSpacing/>
        <w:jc w:val="both"/>
        <w:rPr>
          <w:rFonts w:ascii="Source Sans Pro" w:hAnsi="Source Sans Pro" w:cs="Optima ExtraBlack"/>
          <w:kern w:val="16"/>
          <w:sz w:val="22"/>
          <w:szCs w:val="22"/>
        </w:rPr>
      </w:pPr>
      <w:r w:rsidRPr="004764BF">
        <w:rPr>
          <w:rFonts w:ascii="Source Sans Pro" w:hAnsi="Source Sans Pro" w:cs="Optima ExtraBlack"/>
          <w:kern w:val="16"/>
          <w:sz w:val="22"/>
          <w:szCs w:val="22"/>
        </w:rPr>
        <w:t xml:space="preserve">Self-evaluation templates are available on </w:t>
      </w:r>
      <w:r w:rsidRPr="004764BF">
        <w:rPr>
          <w:rFonts w:ascii="Source Sans Pro" w:eastAsiaTheme="minorHAnsi" w:hAnsi="Source Sans Pro" w:cs="Gill Sans MT"/>
          <w:color w:val="000000" w:themeColor="text1"/>
          <w:sz w:val="22"/>
          <w:szCs w:val="22"/>
        </w:rPr>
        <w:t xml:space="preserve">the SIAMS pages of </w:t>
      </w:r>
      <w:hyperlink r:id="rId8" w:history="1">
        <w:r w:rsidRPr="004764BF">
          <w:rPr>
            <w:rStyle w:val="Hyperlink"/>
            <w:rFonts w:ascii="Source Sans Pro" w:eastAsiaTheme="minorHAnsi" w:hAnsi="Source Sans Pro" w:cs="Gill Sans MT"/>
            <w:sz w:val="22"/>
            <w:szCs w:val="22"/>
          </w:rPr>
          <w:t>the Church of England website</w:t>
        </w:r>
      </w:hyperlink>
      <w:r w:rsidRPr="004764BF">
        <w:rPr>
          <w:rFonts w:ascii="Source Sans Pro" w:eastAsiaTheme="minorHAnsi" w:hAnsi="Source Sans Pro" w:cs="Gill Sans MT"/>
          <w:color w:val="000000" w:themeColor="text1"/>
          <w:sz w:val="22"/>
          <w:szCs w:val="22"/>
        </w:rPr>
        <w:t>.</w:t>
      </w:r>
    </w:p>
    <w:p w14:paraId="083D4267" w14:textId="4A477928" w:rsidR="00690854" w:rsidRPr="00690854" w:rsidRDefault="00690854" w:rsidP="008417F7">
      <w:pPr>
        <w:spacing w:after="0"/>
        <w:rPr>
          <w:rFonts w:ascii="Gill Sans MT" w:hAnsi="Gill Sans MT" w:cs="Optima ExtraBlack"/>
          <w:color w:val="00257A"/>
          <w:kern w:val="16"/>
          <w:sz w:val="28"/>
          <w:szCs w:val="28"/>
        </w:rPr>
      </w:pPr>
    </w:p>
    <w:tbl>
      <w:tblPr>
        <w:tblStyle w:val="TableGrid"/>
        <w:tblW w:w="0" w:type="auto"/>
        <w:tblLook w:val="04A0" w:firstRow="1" w:lastRow="0" w:firstColumn="1" w:lastColumn="0" w:noHBand="0" w:noVBand="1"/>
      </w:tblPr>
      <w:tblGrid>
        <w:gridCol w:w="7225"/>
        <w:gridCol w:w="7229"/>
      </w:tblGrid>
      <w:tr w:rsidR="002D5150" w14:paraId="6A863283" w14:textId="77777777" w:rsidTr="008D4485">
        <w:trPr>
          <w:trHeight w:val="1701"/>
        </w:trPr>
        <w:tc>
          <w:tcPr>
            <w:tcW w:w="14454" w:type="dxa"/>
            <w:gridSpan w:val="2"/>
          </w:tcPr>
          <w:p w14:paraId="0675667D" w14:textId="6A3430AF" w:rsidR="002D5150" w:rsidRPr="00147482" w:rsidRDefault="002D5150" w:rsidP="008D4485">
            <w:pPr>
              <w:pStyle w:val="CofEBodyCopyHeading"/>
              <w:spacing w:before="0" w:after="240" w:line="276" w:lineRule="auto"/>
              <w:ind w:left="0"/>
              <w:outlineLvl w:val="0"/>
              <w:rPr>
                <w:rFonts w:ascii="Source Sans Pro" w:hAnsi="Source Sans Pro"/>
                <w:b w:val="0"/>
                <w:bCs w:val="0"/>
                <w:color w:val="31849B" w:themeColor="accent5" w:themeShade="BF"/>
                <w:sz w:val="24"/>
                <w:szCs w:val="24"/>
              </w:rPr>
            </w:pPr>
            <w:r w:rsidRPr="00147482">
              <w:rPr>
                <w:rFonts w:ascii="Source Sans Pro" w:hAnsi="Source Sans Pro"/>
                <w:b w:val="0"/>
                <w:bCs w:val="0"/>
                <w:color w:val="31849B" w:themeColor="accent5" w:themeShade="BF"/>
                <w:sz w:val="24"/>
                <w:szCs w:val="24"/>
              </w:rPr>
              <w:t xml:space="preserve">School’s </w:t>
            </w:r>
            <w:r w:rsidR="007B6F78" w:rsidRPr="00147482">
              <w:rPr>
                <w:rFonts w:ascii="Source Sans Pro" w:hAnsi="Source Sans Pro"/>
                <w:b w:val="0"/>
                <w:bCs w:val="0"/>
                <w:color w:val="31849B" w:themeColor="accent5" w:themeShade="BF"/>
                <w:sz w:val="24"/>
                <w:szCs w:val="24"/>
              </w:rPr>
              <w:t xml:space="preserve">theologically-rooted </w:t>
            </w:r>
            <w:r w:rsidRPr="00147482">
              <w:rPr>
                <w:rFonts w:ascii="Source Sans Pro" w:hAnsi="Source Sans Pro"/>
                <w:b w:val="0"/>
                <w:bCs w:val="0"/>
                <w:color w:val="31849B" w:themeColor="accent5" w:themeShade="BF"/>
                <w:sz w:val="24"/>
                <w:szCs w:val="24"/>
              </w:rPr>
              <w:t>Christian Vision</w:t>
            </w:r>
          </w:p>
          <w:p w14:paraId="76EA9356" w14:textId="77777777" w:rsidR="002D5150" w:rsidRPr="00F21432" w:rsidRDefault="002D5150" w:rsidP="008417F7">
            <w:pPr>
              <w:rPr>
                <w:rFonts w:ascii="Source Sans Pro" w:hAnsi="Source Sans Pro" w:cs="Optima ExtraBlack"/>
                <w:kern w:val="16"/>
              </w:rPr>
            </w:pPr>
          </w:p>
          <w:p w14:paraId="6196A008" w14:textId="60E972EB" w:rsidR="002D5150" w:rsidRPr="00F21432" w:rsidRDefault="002D5150" w:rsidP="008417F7">
            <w:pPr>
              <w:rPr>
                <w:rFonts w:ascii="Source Sans Pro" w:hAnsi="Source Sans Pro" w:cs="Optima ExtraBlack"/>
                <w:kern w:val="16"/>
              </w:rPr>
            </w:pPr>
          </w:p>
        </w:tc>
      </w:tr>
      <w:tr w:rsidR="008C70E1" w14:paraId="15234F51" w14:textId="77777777" w:rsidTr="00B93173">
        <w:trPr>
          <w:trHeight w:val="567"/>
        </w:trPr>
        <w:tc>
          <w:tcPr>
            <w:tcW w:w="14454" w:type="dxa"/>
            <w:gridSpan w:val="2"/>
            <w:vAlign w:val="center"/>
          </w:tcPr>
          <w:p w14:paraId="5413C2C1" w14:textId="33E6730B" w:rsidR="008C70E1" w:rsidRPr="00F21432" w:rsidRDefault="008C70E1" w:rsidP="00B93173">
            <w:pPr>
              <w:pStyle w:val="CofEBodyCopyHeading"/>
              <w:spacing w:before="0" w:line="276" w:lineRule="auto"/>
              <w:ind w:left="0"/>
              <w:jc w:val="center"/>
              <w:outlineLvl w:val="0"/>
              <w:rPr>
                <w:rFonts w:ascii="Source Sans Pro" w:hAnsi="Source Sans Pro"/>
                <w:b w:val="0"/>
                <w:bCs w:val="0"/>
                <w:color w:val="4F81BD" w:themeColor="accent1"/>
                <w:sz w:val="28"/>
                <w:szCs w:val="28"/>
              </w:rPr>
            </w:pPr>
            <w:r w:rsidRPr="0024542F">
              <w:rPr>
                <w:rFonts w:ascii="Source Sans Pro" w:hAnsi="Source Sans Pro"/>
                <w:b w:val="0"/>
                <w:bCs w:val="0"/>
                <w:color w:val="31849B" w:themeColor="accent5" w:themeShade="BF"/>
                <w:sz w:val="28"/>
                <w:szCs w:val="28"/>
              </w:rPr>
              <w:t>Inspection Conversations: Context</w:t>
            </w:r>
          </w:p>
        </w:tc>
      </w:tr>
      <w:tr w:rsidR="00EB6E08" w14:paraId="6E57649D" w14:textId="77777777" w:rsidTr="008C70E1">
        <w:tc>
          <w:tcPr>
            <w:tcW w:w="7225" w:type="dxa"/>
          </w:tcPr>
          <w:p w14:paraId="1136CA88" w14:textId="79874172" w:rsidR="00E60F54" w:rsidRPr="00AA3D62" w:rsidRDefault="008C70E1" w:rsidP="00AA3D62">
            <w:pPr>
              <w:spacing w:after="240"/>
              <w:rPr>
                <w:rFonts w:ascii="Source Sans Pro" w:hAnsi="Source Sans Pro" w:cs="Geeza Pro"/>
                <w:color w:val="31849B" w:themeColor="accent5" w:themeShade="BF"/>
              </w:rPr>
            </w:pPr>
            <w:r w:rsidRPr="0024542F">
              <w:rPr>
                <w:rFonts w:ascii="Source Sans Pro" w:hAnsi="Source Sans Pro" w:cs="Geeza Pro"/>
                <w:color w:val="31849B" w:themeColor="accent5" w:themeShade="BF"/>
                <w:sz w:val="28"/>
                <w:szCs w:val="28"/>
              </w:rPr>
              <w:t>Who are we?</w:t>
            </w:r>
            <w:r w:rsidR="00AA3D62">
              <w:rPr>
                <w:rFonts w:ascii="Source Sans Pro" w:hAnsi="Source Sans Pro" w:cs="Geeza Pro"/>
                <w:color w:val="31849B" w:themeColor="accent5" w:themeShade="BF"/>
              </w:rPr>
              <w:br/>
            </w:r>
            <w:r w:rsidRPr="0024542F">
              <w:rPr>
                <w:rFonts w:ascii="Source Sans Pro" w:hAnsi="Source Sans Pro" w:cs="Geeza Pro"/>
                <w:i/>
                <w:iCs/>
                <w:color w:val="31849B" w:themeColor="accent5" w:themeShade="BF"/>
              </w:rPr>
              <w:t>(This factual information enables inspectors to understand the specific context of the school. No judgements are made on this information.)</w:t>
            </w:r>
            <w:bookmarkStart w:id="0" w:name="_Hlk100587282"/>
          </w:p>
          <w:p w14:paraId="5EBB3836" w14:textId="77777777" w:rsidR="00DF5869" w:rsidRPr="004764BF" w:rsidRDefault="00DF5869" w:rsidP="00DF5869">
            <w:pPr>
              <w:pStyle w:val="ListParagraph"/>
              <w:numPr>
                <w:ilvl w:val="0"/>
                <w:numId w:val="16"/>
              </w:numPr>
              <w:spacing w:line="276" w:lineRule="auto"/>
              <w:jc w:val="both"/>
              <w:rPr>
                <w:rFonts w:ascii="Source Sans Pro" w:hAnsi="Source Sans Pro"/>
                <w:sz w:val="18"/>
                <w:szCs w:val="18"/>
              </w:rPr>
            </w:pPr>
            <w:r w:rsidRPr="004764BF">
              <w:rPr>
                <w:rFonts w:ascii="Source Sans Pro" w:hAnsi="Source Sans Pro"/>
                <w:sz w:val="18"/>
                <w:szCs w:val="18"/>
              </w:rPr>
              <w:t>Is the school a Church of England, Meth</w:t>
            </w:r>
            <w:r w:rsidRPr="004764BF">
              <w:rPr>
                <w:rFonts w:ascii="Source Sans Pro" w:hAnsi="Source Sans Pro"/>
                <w:sz w:val="18"/>
                <w:szCs w:val="18"/>
              </w:rPr>
              <w:softHyphen/>
              <w:t>odist or joint denomination school?</w:t>
            </w:r>
          </w:p>
          <w:p w14:paraId="4F686B2C" w14:textId="77777777" w:rsidR="00DF5869" w:rsidRPr="006638EC" w:rsidRDefault="00DF5869" w:rsidP="00DF5869">
            <w:pPr>
              <w:spacing w:line="276" w:lineRule="auto"/>
              <w:jc w:val="both"/>
              <w:rPr>
                <w:rFonts w:ascii="Source Sans Pro" w:hAnsi="Source Sans Pro"/>
                <w:sz w:val="16"/>
                <w:szCs w:val="16"/>
              </w:rPr>
            </w:pPr>
          </w:p>
          <w:p w14:paraId="73E464FA" w14:textId="77777777" w:rsidR="00DF5869" w:rsidRPr="004764BF" w:rsidRDefault="00DF5869" w:rsidP="00DF5869">
            <w:pPr>
              <w:pStyle w:val="ListParagraph"/>
              <w:numPr>
                <w:ilvl w:val="0"/>
                <w:numId w:val="16"/>
              </w:numPr>
              <w:spacing w:line="276" w:lineRule="auto"/>
              <w:jc w:val="both"/>
              <w:rPr>
                <w:rFonts w:ascii="Source Sans Pro" w:hAnsi="Source Sans Pro"/>
                <w:sz w:val="18"/>
                <w:szCs w:val="18"/>
              </w:rPr>
            </w:pPr>
            <w:r w:rsidRPr="004764BF">
              <w:rPr>
                <w:rFonts w:ascii="Source Sans Pro" w:hAnsi="Source Sans Pro"/>
                <w:sz w:val="18"/>
                <w:szCs w:val="18"/>
              </w:rPr>
              <w:t xml:space="preserve">Is the school (formerly) voluntary controlled or (formerly) voluntary aided, or does it have another designation? </w:t>
            </w:r>
          </w:p>
          <w:p w14:paraId="1C02BD8A" w14:textId="77777777" w:rsidR="00DF5869" w:rsidRPr="006638EC" w:rsidRDefault="00DF5869" w:rsidP="00DF5869">
            <w:pPr>
              <w:spacing w:line="276" w:lineRule="auto"/>
              <w:jc w:val="both"/>
              <w:rPr>
                <w:rFonts w:ascii="Source Sans Pro" w:hAnsi="Source Sans Pro"/>
                <w:sz w:val="16"/>
                <w:szCs w:val="16"/>
              </w:rPr>
            </w:pPr>
          </w:p>
          <w:p w14:paraId="71E3CE22" w14:textId="187BEFE6" w:rsidR="00DF5869" w:rsidRDefault="00DF5869" w:rsidP="00AA3D62">
            <w:pPr>
              <w:pStyle w:val="ListParagraph"/>
              <w:numPr>
                <w:ilvl w:val="0"/>
                <w:numId w:val="16"/>
              </w:numPr>
              <w:spacing w:line="276" w:lineRule="auto"/>
              <w:jc w:val="both"/>
              <w:rPr>
                <w:rFonts w:ascii="Source Sans Pro" w:hAnsi="Source Sans Pro"/>
                <w:sz w:val="18"/>
                <w:szCs w:val="18"/>
              </w:rPr>
            </w:pPr>
            <w:r w:rsidRPr="004764BF">
              <w:rPr>
                <w:rFonts w:ascii="Source Sans Pro" w:hAnsi="Source Sans Pro"/>
                <w:sz w:val="18"/>
                <w:szCs w:val="18"/>
              </w:rPr>
              <w:t>If a former voluntary controlled school does it, as an academy, provide denom</w:t>
            </w:r>
            <w:r w:rsidRPr="004764BF">
              <w:rPr>
                <w:rFonts w:ascii="Source Sans Pro" w:hAnsi="Source Sans Pro"/>
                <w:sz w:val="18"/>
                <w:szCs w:val="18"/>
              </w:rPr>
              <w:softHyphen/>
              <w:t>inational religious education?</w:t>
            </w:r>
          </w:p>
          <w:p w14:paraId="65AF194D" w14:textId="77777777" w:rsidR="00BB5625" w:rsidRPr="00BB5625" w:rsidRDefault="00BB5625" w:rsidP="00BB5625">
            <w:pPr>
              <w:jc w:val="both"/>
              <w:rPr>
                <w:rFonts w:ascii="Source Sans Pro" w:hAnsi="Source Sans Pro"/>
                <w:sz w:val="18"/>
                <w:szCs w:val="18"/>
              </w:rPr>
            </w:pPr>
          </w:p>
          <w:p w14:paraId="4B67E81C" w14:textId="77777777" w:rsidR="00DF5869" w:rsidRPr="004764BF" w:rsidRDefault="00DF5869" w:rsidP="00105890">
            <w:pPr>
              <w:pStyle w:val="ListParagraph"/>
              <w:numPr>
                <w:ilvl w:val="0"/>
                <w:numId w:val="16"/>
              </w:numPr>
              <w:spacing w:before="240" w:line="276" w:lineRule="auto"/>
              <w:jc w:val="both"/>
              <w:rPr>
                <w:rFonts w:ascii="Source Sans Pro" w:hAnsi="Source Sans Pro"/>
                <w:sz w:val="18"/>
                <w:szCs w:val="18"/>
              </w:rPr>
            </w:pPr>
            <w:r w:rsidRPr="004764BF">
              <w:rPr>
                <w:rFonts w:ascii="Source Sans Pro" w:hAnsi="Source Sans Pro"/>
                <w:sz w:val="18"/>
                <w:szCs w:val="18"/>
              </w:rPr>
              <w:lastRenderedPageBreak/>
              <w:t xml:space="preserve">What phase is the school – first/infant, junior, primary, middle, secondary, high, all-through? What is the number of pupils on roll? </w:t>
            </w:r>
          </w:p>
          <w:p w14:paraId="6C405A74" w14:textId="77777777" w:rsidR="00DF5869" w:rsidRPr="006638EC" w:rsidRDefault="00DF5869" w:rsidP="00DF5869">
            <w:pPr>
              <w:pStyle w:val="ListParagraph"/>
              <w:jc w:val="both"/>
              <w:rPr>
                <w:rFonts w:ascii="Source Sans Pro" w:hAnsi="Source Sans Pro"/>
                <w:sz w:val="16"/>
                <w:szCs w:val="16"/>
              </w:rPr>
            </w:pPr>
          </w:p>
          <w:p w14:paraId="7BDAFDA3" w14:textId="79DE3EBC" w:rsidR="00DF5869" w:rsidRDefault="00DF5869" w:rsidP="00DF5869">
            <w:pPr>
              <w:pStyle w:val="ListParagraph"/>
              <w:numPr>
                <w:ilvl w:val="0"/>
                <w:numId w:val="16"/>
              </w:numPr>
              <w:spacing w:line="276" w:lineRule="auto"/>
              <w:jc w:val="both"/>
              <w:rPr>
                <w:rFonts w:ascii="Source Sans Pro" w:hAnsi="Source Sans Pro"/>
                <w:sz w:val="18"/>
                <w:szCs w:val="18"/>
              </w:rPr>
            </w:pPr>
            <w:r w:rsidRPr="004764BF">
              <w:rPr>
                <w:rFonts w:ascii="Source Sans Pro" w:hAnsi="Source Sans Pro"/>
                <w:sz w:val="18"/>
                <w:szCs w:val="18"/>
              </w:rPr>
              <w:t>Is the school an academy or a maintained school? Is the school part of a federation?</w:t>
            </w:r>
          </w:p>
          <w:p w14:paraId="5E19B173" w14:textId="77777777" w:rsidR="00105890" w:rsidRPr="006638EC" w:rsidRDefault="00105890" w:rsidP="00105890">
            <w:pPr>
              <w:jc w:val="both"/>
              <w:rPr>
                <w:rFonts w:ascii="Source Sans Pro" w:hAnsi="Source Sans Pro"/>
                <w:sz w:val="16"/>
                <w:szCs w:val="16"/>
              </w:rPr>
            </w:pPr>
          </w:p>
          <w:p w14:paraId="1B414CD4" w14:textId="77777777" w:rsidR="00DF5869" w:rsidRPr="004764BF" w:rsidRDefault="00DF5869" w:rsidP="00DF5869">
            <w:pPr>
              <w:pStyle w:val="ListParagraph"/>
              <w:numPr>
                <w:ilvl w:val="0"/>
                <w:numId w:val="16"/>
              </w:numPr>
              <w:spacing w:line="276" w:lineRule="auto"/>
              <w:jc w:val="both"/>
              <w:rPr>
                <w:rFonts w:ascii="Source Sans Pro" w:hAnsi="Source Sans Pro"/>
                <w:sz w:val="18"/>
                <w:szCs w:val="18"/>
              </w:rPr>
            </w:pPr>
            <w:r w:rsidRPr="004764BF">
              <w:rPr>
                <w:rFonts w:ascii="Source Sans Pro" w:hAnsi="Source Sans Pro"/>
                <w:sz w:val="18"/>
                <w:szCs w:val="18"/>
              </w:rPr>
              <w:t>How is school and trust leadership structured and organised? If part of a trust, what authority is delegated locally?</w:t>
            </w:r>
          </w:p>
          <w:p w14:paraId="332D292C" w14:textId="77777777" w:rsidR="00DF5869" w:rsidRPr="006638EC" w:rsidRDefault="00DF5869" w:rsidP="00DF5869">
            <w:pPr>
              <w:spacing w:line="276" w:lineRule="auto"/>
              <w:jc w:val="both"/>
              <w:rPr>
                <w:rFonts w:ascii="Source Sans Pro" w:hAnsi="Source Sans Pro"/>
                <w:sz w:val="16"/>
                <w:szCs w:val="16"/>
              </w:rPr>
            </w:pPr>
          </w:p>
          <w:p w14:paraId="669153C0" w14:textId="77777777" w:rsidR="00DF5869" w:rsidRPr="004764BF" w:rsidRDefault="00DF5869" w:rsidP="00DF5869">
            <w:pPr>
              <w:pStyle w:val="ListParagraph"/>
              <w:numPr>
                <w:ilvl w:val="0"/>
                <w:numId w:val="16"/>
              </w:numPr>
              <w:spacing w:line="276" w:lineRule="auto"/>
              <w:jc w:val="both"/>
              <w:rPr>
                <w:rFonts w:ascii="Source Sans Pro" w:hAnsi="Source Sans Pro"/>
                <w:sz w:val="18"/>
                <w:szCs w:val="18"/>
              </w:rPr>
            </w:pPr>
            <w:r w:rsidRPr="004764BF">
              <w:rPr>
                <w:rFonts w:ascii="Source Sans Pro" w:hAnsi="Source Sans Pro"/>
                <w:sz w:val="18"/>
                <w:szCs w:val="18"/>
              </w:rPr>
              <w:t>What characterises the school’s pupil profile, and the community within which it is situated and/or that it serves? For example, how ethnically, culturally, and socially diverse is the community? And, what are the educational needs of pupils?</w:t>
            </w:r>
          </w:p>
          <w:p w14:paraId="7046D3A0" w14:textId="77777777" w:rsidR="00DF5869" w:rsidRPr="006638EC" w:rsidRDefault="00DF5869" w:rsidP="00DF5869">
            <w:pPr>
              <w:spacing w:line="276" w:lineRule="auto"/>
              <w:jc w:val="both"/>
              <w:rPr>
                <w:rFonts w:ascii="Source Sans Pro" w:hAnsi="Source Sans Pro"/>
                <w:sz w:val="16"/>
                <w:szCs w:val="16"/>
              </w:rPr>
            </w:pPr>
          </w:p>
          <w:p w14:paraId="68318A06" w14:textId="77777777" w:rsidR="00DF5869" w:rsidRPr="004764BF" w:rsidRDefault="00DF5869" w:rsidP="00DF5869">
            <w:pPr>
              <w:pStyle w:val="ListParagraph"/>
              <w:numPr>
                <w:ilvl w:val="0"/>
                <w:numId w:val="16"/>
              </w:numPr>
              <w:spacing w:line="276" w:lineRule="auto"/>
              <w:jc w:val="both"/>
              <w:rPr>
                <w:rFonts w:ascii="Source Sans Pro" w:hAnsi="Source Sans Pro"/>
                <w:sz w:val="18"/>
                <w:szCs w:val="18"/>
              </w:rPr>
            </w:pPr>
            <w:r w:rsidRPr="004764BF">
              <w:rPr>
                <w:rFonts w:ascii="Source Sans Pro" w:hAnsi="Source Sans Pro"/>
                <w:sz w:val="18"/>
                <w:szCs w:val="18"/>
              </w:rPr>
              <w:t>What church and DBE/MAST partner</w:t>
            </w:r>
            <w:r w:rsidRPr="004764BF">
              <w:rPr>
                <w:rFonts w:ascii="Source Sans Pro" w:hAnsi="Source Sans Pro"/>
                <w:sz w:val="18"/>
                <w:szCs w:val="18"/>
              </w:rPr>
              <w:softHyphen/>
              <w:t>ships does the school have?</w:t>
            </w:r>
          </w:p>
          <w:p w14:paraId="4F88ED68" w14:textId="77777777" w:rsidR="00DF5869" w:rsidRPr="006638EC" w:rsidRDefault="00DF5869" w:rsidP="00DF5869">
            <w:pPr>
              <w:pStyle w:val="ListParagraph"/>
              <w:jc w:val="both"/>
              <w:rPr>
                <w:rFonts w:ascii="Source Sans Pro" w:hAnsi="Source Sans Pro"/>
                <w:sz w:val="16"/>
                <w:szCs w:val="16"/>
              </w:rPr>
            </w:pPr>
          </w:p>
          <w:p w14:paraId="389197FB" w14:textId="515D22D0" w:rsidR="00E60F54" w:rsidRPr="004764BF" w:rsidRDefault="00DF5869" w:rsidP="00DF5869">
            <w:pPr>
              <w:pStyle w:val="ListParagraph"/>
              <w:numPr>
                <w:ilvl w:val="0"/>
                <w:numId w:val="16"/>
              </w:numPr>
              <w:spacing w:line="276" w:lineRule="auto"/>
              <w:jc w:val="both"/>
              <w:rPr>
                <w:rFonts w:ascii="Source Sans Pro" w:hAnsi="Source Sans Pro"/>
                <w:sz w:val="18"/>
                <w:szCs w:val="18"/>
              </w:rPr>
            </w:pPr>
            <w:r w:rsidRPr="004764BF">
              <w:rPr>
                <w:rFonts w:ascii="Source Sans Pro" w:hAnsi="Source Sans Pro"/>
                <w:sz w:val="18"/>
                <w:szCs w:val="18"/>
              </w:rPr>
              <w:t>Does the school have any other links or partnerships?</w:t>
            </w:r>
          </w:p>
          <w:bookmarkEnd w:id="0"/>
          <w:p w14:paraId="77D36A1D" w14:textId="31574E2A" w:rsidR="008417F7" w:rsidRPr="006638EC" w:rsidRDefault="008417F7" w:rsidP="008C70E1">
            <w:pPr>
              <w:rPr>
                <w:rFonts w:ascii="Source Sans Pro" w:hAnsi="Source Sans Pro" w:cs="Optima ExtraBlack"/>
                <w:kern w:val="16"/>
                <w:sz w:val="16"/>
                <w:szCs w:val="16"/>
              </w:rPr>
            </w:pPr>
          </w:p>
        </w:tc>
        <w:tc>
          <w:tcPr>
            <w:tcW w:w="7229" w:type="dxa"/>
          </w:tcPr>
          <w:p w14:paraId="65A1EA0F" w14:textId="77777777" w:rsidR="00EB6E08" w:rsidRDefault="00EB6E08" w:rsidP="008417F7">
            <w:pPr>
              <w:spacing w:line="276" w:lineRule="auto"/>
              <w:rPr>
                <w:rFonts w:ascii="Source Sans Pro" w:hAnsi="Source Sans Pro" w:cs="Optima ExtraBlack"/>
                <w:kern w:val="16"/>
                <w:sz w:val="22"/>
                <w:szCs w:val="22"/>
              </w:rPr>
            </w:pPr>
          </w:p>
          <w:p w14:paraId="1C267549" w14:textId="77777777" w:rsidR="002C47DC" w:rsidRDefault="002C47DC" w:rsidP="008417F7">
            <w:pPr>
              <w:spacing w:line="276" w:lineRule="auto"/>
              <w:rPr>
                <w:rFonts w:ascii="Source Sans Pro" w:hAnsi="Source Sans Pro" w:cs="Optima ExtraBlack"/>
                <w:kern w:val="16"/>
                <w:sz w:val="22"/>
                <w:szCs w:val="22"/>
              </w:rPr>
            </w:pPr>
          </w:p>
          <w:p w14:paraId="418D99C7" w14:textId="77777777" w:rsidR="002C47DC" w:rsidRDefault="002C47DC" w:rsidP="008417F7">
            <w:pPr>
              <w:spacing w:line="276" w:lineRule="auto"/>
              <w:rPr>
                <w:rFonts w:ascii="Source Sans Pro" w:hAnsi="Source Sans Pro" w:cs="Optima ExtraBlack"/>
                <w:kern w:val="16"/>
                <w:sz w:val="22"/>
                <w:szCs w:val="22"/>
              </w:rPr>
            </w:pPr>
          </w:p>
          <w:p w14:paraId="79FFD2B7" w14:textId="1D0402F7" w:rsidR="002C47DC" w:rsidRDefault="002C47DC" w:rsidP="008417F7">
            <w:pPr>
              <w:spacing w:line="276" w:lineRule="auto"/>
              <w:rPr>
                <w:rFonts w:ascii="Source Sans Pro" w:hAnsi="Source Sans Pro" w:cs="Optima ExtraBlack"/>
                <w:kern w:val="16"/>
                <w:sz w:val="22"/>
                <w:szCs w:val="22"/>
              </w:rPr>
            </w:pPr>
          </w:p>
          <w:p w14:paraId="3DF28390" w14:textId="77777777" w:rsidR="002C47DC" w:rsidRDefault="002C47DC" w:rsidP="008417F7">
            <w:pPr>
              <w:spacing w:line="276" w:lineRule="auto"/>
              <w:rPr>
                <w:rFonts w:ascii="Source Sans Pro" w:hAnsi="Source Sans Pro" w:cs="Optima ExtraBlack"/>
                <w:kern w:val="16"/>
                <w:sz w:val="22"/>
                <w:szCs w:val="22"/>
              </w:rPr>
            </w:pPr>
          </w:p>
          <w:p w14:paraId="4D526E1E" w14:textId="70514CE5" w:rsidR="002C47DC" w:rsidRPr="006B725C" w:rsidRDefault="002C47DC" w:rsidP="008417F7">
            <w:pPr>
              <w:spacing w:line="276" w:lineRule="auto"/>
              <w:rPr>
                <w:rFonts w:ascii="Source Sans Pro" w:hAnsi="Source Sans Pro" w:cs="Optima ExtraBlack"/>
                <w:kern w:val="16"/>
                <w:sz w:val="22"/>
                <w:szCs w:val="22"/>
              </w:rPr>
            </w:pPr>
          </w:p>
        </w:tc>
      </w:tr>
      <w:tr w:rsidR="00EB6E08" w14:paraId="25D6B07E" w14:textId="77777777" w:rsidTr="008C70E1">
        <w:tc>
          <w:tcPr>
            <w:tcW w:w="7225" w:type="dxa"/>
          </w:tcPr>
          <w:p w14:paraId="706E9AA0" w14:textId="44F44093" w:rsidR="008417F7" w:rsidRDefault="008C70E1" w:rsidP="00DF67C9">
            <w:pPr>
              <w:rPr>
                <w:rFonts w:ascii="Source Sans Pro" w:hAnsi="Source Sans Pro" w:cs="Geeza Pro"/>
                <w:i/>
                <w:iCs/>
                <w:color w:val="31849B" w:themeColor="accent5" w:themeShade="BF"/>
              </w:rPr>
            </w:pPr>
            <w:bookmarkStart w:id="1" w:name="_Hlk101270551"/>
            <w:r w:rsidRPr="0024542F">
              <w:rPr>
                <w:rFonts w:ascii="Source Sans Pro" w:hAnsi="Source Sans Pro" w:cs="Geeza Pro"/>
                <w:color w:val="31849B" w:themeColor="accent5" w:themeShade="BF"/>
                <w:sz w:val="28"/>
                <w:szCs w:val="28"/>
              </w:rPr>
              <w:t>What are we doing here?</w:t>
            </w:r>
            <w:r w:rsidR="00AA3D62">
              <w:rPr>
                <w:rFonts w:ascii="Source Sans Pro" w:hAnsi="Source Sans Pro" w:cs="Geeza Pro"/>
                <w:color w:val="31849B" w:themeColor="accent5" w:themeShade="BF"/>
                <w:sz w:val="28"/>
                <w:szCs w:val="28"/>
              </w:rPr>
              <w:br/>
            </w:r>
            <w:r w:rsidRPr="0024542F">
              <w:rPr>
                <w:rFonts w:ascii="Source Sans Pro" w:hAnsi="Source Sans Pro" w:cs="Geeza Pro"/>
                <w:i/>
                <w:iCs/>
                <w:color w:val="31849B" w:themeColor="accent5" w:themeShade="BF"/>
              </w:rPr>
              <w:t>(</w:t>
            </w:r>
            <w:r w:rsidR="00843647" w:rsidRPr="00843647">
              <w:rPr>
                <w:rFonts w:ascii="Source Sans Pro" w:hAnsi="Source Sans Pro" w:cs="Geeza Pro"/>
                <w:i/>
                <w:iCs/>
                <w:color w:val="31849B" w:themeColor="accent5" w:themeShade="BF"/>
              </w:rPr>
              <w:t>This information enables the inspector to understand the theological underpinning of  the school’s Christian vision, the school/trust’s governance structures, its arrangements for religious education and collective worship, and its partnerships. This information informs the judgements that the inspector makes</w:t>
            </w:r>
            <w:r w:rsidRPr="0024542F">
              <w:rPr>
                <w:rFonts w:ascii="Source Sans Pro" w:hAnsi="Source Sans Pro" w:cs="Geeza Pro"/>
                <w:i/>
                <w:iCs/>
                <w:color w:val="31849B" w:themeColor="accent5" w:themeShade="BF"/>
              </w:rPr>
              <w:t>.)</w:t>
            </w:r>
            <w:bookmarkEnd w:id="1"/>
          </w:p>
          <w:p w14:paraId="15C928EB" w14:textId="6186F275" w:rsidR="003108DE" w:rsidRPr="004764BF" w:rsidRDefault="003108DE" w:rsidP="0044415A">
            <w:pPr>
              <w:pStyle w:val="ListParagraph"/>
              <w:numPr>
                <w:ilvl w:val="0"/>
                <w:numId w:val="26"/>
              </w:numPr>
              <w:spacing w:before="240"/>
              <w:ind w:left="360"/>
              <w:rPr>
                <w:rFonts w:ascii="Source Sans Pro" w:hAnsi="Source Sans Pro" w:cs="Geeza Pro"/>
                <w:sz w:val="18"/>
                <w:szCs w:val="17"/>
              </w:rPr>
            </w:pPr>
            <w:r w:rsidRPr="004764BF">
              <w:rPr>
                <w:rFonts w:ascii="Source Sans Pro" w:hAnsi="Source Sans Pro" w:cs="Geeza Pro"/>
                <w:sz w:val="18"/>
                <w:szCs w:val="17"/>
              </w:rPr>
              <w:t xml:space="preserve">Considering the answers under ‘Who are we?’, what is the vision of the school and of the trust? </w:t>
            </w:r>
          </w:p>
          <w:p w14:paraId="6133868D" w14:textId="77777777" w:rsidR="003108DE" w:rsidRPr="006638EC" w:rsidRDefault="003108DE" w:rsidP="0044415A">
            <w:pPr>
              <w:rPr>
                <w:rFonts w:ascii="Source Sans Pro" w:hAnsi="Source Sans Pro" w:cs="Geeza Pro"/>
                <w:sz w:val="16"/>
                <w:szCs w:val="16"/>
              </w:rPr>
            </w:pPr>
          </w:p>
          <w:p w14:paraId="10BDBE7F" w14:textId="6E6F671B" w:rsidR="003108DE" w:rsidRPr="004764BF" w:rsidRDefault="003108DE" w:rsidP="0044415A">
            <w:pPr>
              <w:pStyle w:val="ListParagraph"/>
              <w:numPr>
                <w:ilvl w:val="0"/>
                <w:numId w:val="26"/>
              </w:numPr>
              <w:ind w:left="360"/>
              <w:rPr>
                <w:rFonts w:ascii="Source Sans Pro" w:hAnsi="Source Sans Pro" w:cs="Geeza Pro"/>
                <w:sz w:val="18"/>
                <w:szCs w:val="17"/>
              </w:rPr>
            </w:pPr>
            <w:r w:rsidRPr="004764BF">
              <w:rPr>
                <w:rFonts w:ascii="Source Sans Pro" w:hAnsi="Source Sans Pro" w:cs="Geeza Pro"/>
                <w:sz w:val="18"/>
                <w:szCs w:val="17"/>
              </w:rPr>
              <w:t>How is the school’s vision a clearly-articulated theologically rooted Christian vision? How does the trust’s vision resonate with this?</w:t>
            </w:r>
          </w:p>
          <w:p w14:paraId="5A41B77F" w14:textId="77777777" w:rsidR="003108DE" w:rsidRPr="006638EC" w:rsidRDefault="003108DE" w:rsidP="0044415A">
            <w:pPr>
              <w:rPr>
                <w:rFonts w:ascii="Source Sans Pro" w:hAnsi="Source Sans Pro" w:cs="Geeza Pro"/>
                <w:sz w:val="16"/>
                <w:szCs w:val="16"/>
              </w:rPr>
            </w:pPr>
          </w:p>
          <w:p w14:paraId="1D67A2E8" w14:textId="55B2207C" w:rsidR="003108DE" w:rsidRPr="006638EC" w:rsidRDefault="003108DE" w:rsidP="0044415A">
            <w:pPr>
              <w:pStyle w:val="ListParagraph"/>
              <w:numPr>
                <w:ilvl w:val="0"/>
                <w:numId w:val="26"/>
              </w:numPr>
              <w:ind w:left="360"/>
              <w:rPr>
                <w:rFonts w:ascii="Source Sans Pro" w:hAnsi="Source Sans Pro" w:cs="Geeza Pro"/>
                <w:sz w:val="18"/>
                <w:szCs w:val="17"/>
              </w:rPr>
            </w:pPr>
            <w:r w:rsidRPr="004764BF">
              <w:rPr>
                <w:rFonts w:ascii="Source Sans Pro" w:hAnsi="Source Sans Pro" w:cs="Geeza Pro"/>
                <w:sz w:val="18"/>
                <w:szCs w:val="17"/>
              </w:rPr>
              <w:t>How do the specific needs of the school community inform the theologically rooted Christian vision? In other words, do leaders understand the school’s context, and do they know how to respond to it theologically?</w:t>
            </w:r>
            <w:r w:rsidR="006638EC">
              <w:rPr>
                <w:rFonts w:ascii="Source Sans Pro" w:hAnsi="Source Sans Pro" w:cs="Geeza Pro"/>
                <w:sz w:val="18"/>
                <w:szCs w:val="17"/>
              </w:rPr>
              <w:br/>
            </w:r>
          </w:p>
          <w:p w14:paraId="2BE1604B" w14:textId="60D62FE9" w:rsidR="003108DE" w:rsidRPr="004764BF" w:rsidRDefault="003108DE" w:rsidP="0044415A">
            <w:pPr>
              <w:pStyle w:val="ListParagraph"/>
              <w:numPr>
                <w:ilvl w:val="0"/>
                <w:numId w:val="26"/>
              </w:numPr>
              <w:spacing w:before="240"/>
              <w:ind w:left="360"/>
              <w:rPr>
                <w:rFonts w:ascii="Source Sans Pro" w:hAnsi="Source Sans Pro" w:cs="Geeza Pro"/>
                <w:sz w:val="18"/>
                <w:szCs w:val="17"/>
              </w:rPr>
            </w:pPr>
            <w:r w:rsidRPr="004764BF">
              <w:rPr>
                <w:rFonts w:ascii="Source Sans Pro" w:hAnsi="Source Sans Pro" w:cs="Geeza Pro"/>
                <w:sz w:val="18"/>
                <w:szCs w:val="17"/>
              </w:rPr>
              <w:t xml:space="preserve"> Why have school leaders decided that the school should be a maintained school or an academy? How does this status enhance the effectiveness of the school as a Church school?</w:t>
            </w:r>
          </w:p>
          <w:p w14:paraId="0037F810" w14:textId="77777777" w:rsidR="003108DE" w:rsidRPr="006638EC" w:rsidRDefault="003108DE" w:rsidP="0044415A">
            <w:pPr>
              <w:rPr>
                <w:rFonts w:ascii="Source Sans Pro" w:hAnsi="Source Sans Pro" w:cs="Geeza Pro"/>
                <w:sz w:val="16"/>
                <w:szCs w:val="16"/>
              </w:rPr>
            </w:pPr>
          </w:p>
          <w:p w14:paraId="7E3436FB" w14:textId="2CB6B5AF" w:rsidR="003108DE" w:rsidRPr="004764BF" w:rsidRDefault="003108DE" w:rsidP="0044415A">
            <w:pPr>
              <w:pStyle w:val="ListParagraph"/>
              <w:numPr>
                <w:ilvl w:val="0"/>
                <w:numId w:val="26"/>
              </w:numPr>
              <w:ind w:left="360"/>
              <w:rPr>
                <w:rFonts w:ascii="Source Sans Pro" w:hAnsi="Source Sans Pro" w:cs="Geeza Pro"/>
                <w:sz w:val="18"/>
                <w:szCs w:val="17"/>
              </w:rPr>
            </w:pPr>
            <w:r w:rsidRPr="004764BF">
              <w:rPr>
                <w:rFonts w:ascii="Source Sans Pro" w:hAnsi="Source Sans Pro" w:cs="Geeza Pro"/>
                <w:sz w:val="18"/>
                <w:szCs w:val="17"/>
              </w:rPr>
              <w:t xml:space="preserve">As a result of the school’s Christian vision, original foundation, and current context, why are school and trust structures of governance as they are? </w:t>
            </w:r>
          </w:p>
          <w:p w14:paraId="342E2BBA" w14:textId="77777777" w:rsidR="003108DE" w:rsidRPr="006638EC" w:rsidRDefault="003108DE" w:rsidP="003108DE">
            <w:pPr>
              <w:rPr>
                <w:rFonts w:ascii="Source Sans Pro" w:hAnsi="Source Sans Pro" w:cs="Geeza Pro"/>
                <w:sz w:val="16"/>
                <w:szCs w:val="16"/>
              </w:rPr>
            </w:pPr>
          </w:p>
          <w:p w14:paraId="6A50600D" w14:textId="660E83B2" w:rsidR="003108DE" w:rsidRPr="004764BF" w:rsidRDefault="003108DE" w:rsidP="0044415A">
            <w:pPr>
              <w:pStyle w:val="ListParagraph"/>
              <w:numPr>
                <w:ilvl w:val="0"/>
                <w:numId w:val="26"/>
              </w:numPr>
              <w:ind w:left="360"/>
              <w:rPr>
                <w:rFonts w:ascii="Source Sans Pro" w:hAnsi="Source Sans Pro" w:cs="Geeza Pro"/>
                <w:sz w:val="18"/>
                <w:szCs w:val="17"/>
              </w:rPr>
            </w:pPr>
            <w:r w:rsidRPr="004764BF">
              <w:rPr>
                <w:rFonts w:ascii="Source Sans Pro" w:hAnsi="Source Sans Pro" w:cs="Geeza Pro"/>
                <w:sz w:val="18"/>
                <w:szCs w:val="17"/>
              </w:rPr>
              <w:lastRenderedPageBreak/>
              <w:t>How do governance accountability and delegated authority in the school and trust enhance the work of the school as a Church school? How do leaders know this?</w:t>
            </w:r>
          </w:p>
          <w:p w14:paraId="2881B8A0" w14:textId="77777777" w:rsidR="003108DE" w:rsidRPr="006638EC" w:rsidRDefault="003108DE" w:rsidP="0044415A">
            <w:pPr>
              <w:rPr>
                <w:rFonts w:ascii="Source Sans Pro" w:hAnsi="Source Sans Pro" w:cs="Geeza Pro"/>
                <w:sz w:val="16"/>
                <w:szCs w:val="16"/>
              </w:rPr>
            </w:pPr>
          </w:p>
          <w:p w14:paraId="5B7F0439" w14:textId="77777777" w:rsidR="003108DE" w:rsidRPr="004764BF" w:rsidRDefault="003108DE" w:rsidP="0044415A">
            <w:pPr>
              <w:pStyle w:val="ListParagraph"/>
              <w:numPr>
                <w:ilvl w:val="0"/>
                <w:numId w:val="26"/>
              </w:numPr>
              <w:ind w:left="360"/>
              <w:rPr>
                <w:rFonts w:ascii="Source Sans Pro" w:hAnsi="Source Sans Pro" w:cs="Geeza Pro"/>
                <w:sz w:val="18"/>
                <w:szCs w:val="17"/>
              </w:rPr>
            </w:pPr>
            <w:r w:rsidRPr="004764BF">
              <w:rPr>
                <w:rFonts w:ascii="Source Sans Pro" w:hAnsi="Source Sans Pro" w:cs="Geeza Pro"/>
                <w:sz w:val="18"/>
                <w:szCs w:val="17"/>
              </w:rPr>
              <w:t>What are the school’s arrangements for collective worship? Why are these arrangements in place?</w:t>
            </w:r>
          </w:p>
          <w:p w14:paraId="32D1F086" w14:textId="77777777" w:rsidR="003108DE" w:rsidRPr="006638EC" w:rsidRDefault="003108DE" w:rsidP="0044415A">
            <w:pPr>
              <w:pStyle w:val="ListParagraph"/>
              <w:ind w:left="360"/>
              <w:rPr>
                <w:rFonts w:ascii="Source Sans Pro" w:hAnsi="Source Sans Pro" w:cs="Geeza Pro"/>
                <w:sz w:val="16"/>
                <w:szCs w:val="16"/>
              </w:rPr>
            </w:pPr>
          </w:p>
          <w:p w14:paraId="7D348B0E" w14:textId="2F43EA44" w:rsidR="003108DE" w:rsidRPr="004764BF" w:rsidRDefault="003108DE" w:rsidP="0044415A">
            <w:pPr>
              <w:pStyle w:val="ListParagraph"/>
              <w:numPr>
                <w:ilvl w:val="0"/>
                <w:numId w:val="26"/>
              </w:numPr>
              <w:ind w:left="360"/>
              <w:rPr>
                <w:rFonts w:ascii="Source Sans Pro" w:hAnsi="Source Sans Pro" w:cs="Geeza Pro"/>
                <w:sz w:val="18"/>
                <w:szCs w:val="17"/>
              </w:rPr>
            </w:pPr>
            <w:r w:rsidRPr="004764BF">
              <w:rPr>
                <w:rFonts w:ascii="Source Sans Pro" w:hAnsi="Source Sans Pro" w:cs="Geeza Pro"/>
                <w:sz w:val="18"/>
                <w:szCs w:val="17"/>
              </w:rPr>
              <w:t>How is religious education structured and organised? Why have these decisions been made?</w:t>
            </w:r>
          </w:p>
          <w:p w14:paraId="63C792AB" w14:textId="77777777" w:rsidR="003108DE" w:rsidRPr="006638EC" w:rsidRDefault="003108DE" w:rsidP="0044415A">
            <w:pPr>
              <w:rPr>
                <w:rFonts w:ascii="Source Sans Pro" w:hAnsi="Source Sans Pro" w:cs="Geeza Pro"/>
                <w:sz w:val="16"/>
                <w:szCs w:val="16"/>
              </w:rPr>
            </w:pPr>
          </w:p>
          <w:p w14:paraId="5CF0EB2D" w14:textId="77777777" w:rsidR="003108DE" w:rsidRPr="004764BF" w:rsidRDefault="003108DE" w:rsidP="0044415A">
            <w:pPr>
              <w:pStyle w:val="ListParagraph"/>
              <w:numPr>
                <w:ilvl w:val="0"/>
                <w:numId w:val="26"/>
              </w:numPr>
              <w:ind w:left="360"/>
              <w:rPr>
                <w:rFonts w:ascii="Source Sans Pro" w:hAnsi="Source Sans Pro" w:cs="Geeza Pro"/>
                <w:sz w:val="18"/>
                <w:szCs w:val="17"/>
              </w:rPr>
            </w:pPr>
            <w:r w:rsidRPr="004764BF">
              <w:rPr>
                <w:rFonts w:ascii="Source Sans Pro" w:hAnsi="Source Sans Pro" w:cs="Geeza Pro"/>
                <w:sz w:val="18"/>
                <w:szCs w:val="17"/>
              </w:rPr>
              <w:t>What is the relationship between the school/trust and the DBE and/or MAST? How do these relationships enhance the school’s ability to live out its Christian vision and to live up to its foundation as a Church school, enabling people to flourish?</w:t>
            </w:r>
          </w:p>
          <w:p w14:paraId="217AF384" w14:textId="77777777" w:rsidR="003108DE" w:rsidRPr="006638EC" w:rsidRDefault="003108DE" w:rsidP="0044415A">
            <w:pPr>
              <w:pStyle w:val="ListParagraph"/>
              <w:ind w:left="360"/>
              <w:rPr>
                <w:rFonts w:ascii="Source Sans Pro" w:hAnsi="Source Sans Pro" w:cs="Geeza Pro"/>
                <w:sz w:val="16"/>
                <w:szCs w:val="16"/>
              </w:rPr>
            </w:pPr>
          </w:p>
          <w:p w14:paraId="6F311447" w14:textId="170232D5" w:rsidR="00DF67C9" w:rsidRPr="00DF67C9" w:rsidRDefault="003108DE" w:rsidP="0044415A">
            <w:pPr>
              <w:pStyle w:val="ListParagraph"/>
              <w:numPr>
                <w:ilvl w:val="0"/>
                <w:numId w:val="26"/>
              </w:numPr>
              <w:ind w:left="360"/>
              <w:rPr>
                <w:rFonts w:ascii="Source Sans Pro" w:hAnsi="Source Sans Pro" w:cs="Geeza Pro"/>
              </w:rPr>
            </w:pPr>
            <w:r w:rsidRPr="004764BF">
              <w:rPr>
                <w:rFonts w:ascii="Source Sans Pro" w:hAnsi="Source Sans Pro" w:cs="Geeza Pro"/>
                <w:sz w:val="18"/>
                <w:szCs w:val="17"/>
              </w:rPr>
              <w:t>What is the relationship between the school/trust and local church/es? How do these relationships enhance the school’s ability to live out its Christian vision and to live up to its foundation as a Church school, enabling people to flourish?</w:t>
            </w:r>
          </w:p>
        </w:tc>
        <w:tc>
          <w:tcPr>
            <w:tcW w:w="7229" w:type="dxa"/>
          </w:tcPr>
          <w:p w14:paraId="4F7C210B" w14:textId="77777777" w:rsidR="00EB6E08" w:rsidRDefault="00EB6E08" w:rsidP="008417F7">
            <w:pPr>
              <w:spacing w:line="276" w:lineRule="auto"/>
              <w:rPr>
                <w:rFonts w:ascii="Source Sans Pro" w:hAnsi="Source Sans Pro" w:cs="Optima ExtraBlack"/>
                <w:kern w:val="16"/>
                <w:sz w:val="22"/>
                <w:szCs w:val="22"/>
              </w:rPr>
            </w:pPr>
          </w:p>
          <w:p w14:paraId="405E2625" w14:textId="7F2E43E4" w:rsidR="002C47DC" w:rsidRDefault="002C47DC" w:rsidP="008417F7">
            <w:pPr>
              <w:spacing w:line="276" w:lineRule="auto"/>
              <w:rPr>
                <w:rFonts w:ascii="Source Sans Pro" w:hAnsi="Source Sans Pro" w:cs="Optima ExtraBlack"/>
                <w:kern w:val="16"/>
                <w:sz w:val="22"/>
                <w:szCs w:val="22"/>
              </w:rPr>
            </w:pPr>
          </w:p>
          <w:p w14:paraId="2CEF8FBE" w14:textId="7D6A470F" w:rsidR="00AB74E0" w:rsidRDefault="00AB74E0" w:rsidP="008417F7">
            <w:pPr>
              <w:spacing w:line="276" w:lineRule="auto"/>
              <w:rPr>
                <w:rFonts w:ascii="Source Sans Pro" w:hAnsi="Source Sans Pro" w:cs="Optima ExtraBlack"/>
                <w:kern w:val="16"/>
                <w:sz w:val="22"/>
                <w:szCs w:val="22"/>
              </w:rPr>
            </w:pPr>
          </w:p>
          <w:p w14:paraId="7134FEE3" w14:textId="19232ECC" w:rsidR="00AB74E0" w:rsidRDefault="00AB74E0" w:rsidP="008417F7">
            <w:pPr>
              <w:spacing w:line="276" w:lineRule="auto"/>
              <w:rPr>
                <w:rFonts w:ascii="Source Sans Pro" w:hAnsi="Source Sans Pro" w:cs="Optima ExtraBlack"/>
                <w:kern w:val="16"/>
                <w:sz w:val="22"/>
                <w:szCs w:val="22"/>
              </w:rPr>
            </w:pPr>
          </w:p>
          <w:p w14:paraId="75C703F9" w14:textId="77777777" w:rsidR="00AB74E0" w:rsidRDefault="00AB74E0" w:rsidP="008417F7">
            <w:pPr>
              <w:spacing w:line="276" w:lineRule="auto"/>
              <w:rPr>
                <w:rFonts w:ascii="Source Sans Pro" w:hAnsi="Source Sans Pro" w:cs="Optima ExtraBlack"/>
                <w:kern w:val="16"/>
                <w:sz w:val="22"/>
                <w:szCs w:val="22"/>
              </w:rPr>
            </w:pPr>
          </w:p>
          <w:p w14:paraId="29BBD492" w14:textId="76EA3035" w:rsidR="002C47DC" w:rsidRPr="006B725C" w:rsidRDefault="002C47DC" w:rsidP="008417F7">
            <w:pPr>
              <w:spacing w:line="276" w:lineRule="auto"/>
              <w:rPr>
                <w:rFonts w:ascii="Source Sans Pro" w:hAnsi="Source Sans Pro" w:cs="Optima ExtraBlack"/>
                <w:kern w:val="16"/>
                <w:sz w:val="22"/>
                <w:szCs w:val="22"/>
              </w:rPr>
            </w:pPr>
          </w:p>
        </w:tc>
      </w:tr>
      <w:tr w:rsidR="002D5150" w14:paraId="19A0ACF6" w14:textId="77777777" w:rsidTr="004D1E1D">
        <w:trPr>
          <w:trHeight w:val="1077"/>
        </w:trPr>
        <w:tc>
          <w:tcPr>
            <w:tcW w:w="14454" w:type="dxa"/>
            <w:gridSpan w:val="2"/>
            <w:vAlign w:val="center"/>
          </w:tcPr>
          <w:p w14:paraId="72076CE6" w14:textId="0C8F3083" w:rsidR="002D5150" w:rsidRPr="0024542F" w:rsidRDefault="002D5150" w:rsidP="00DF67C9">
            <w:pPr>
              <w:keepNext/>
              <w:keepLines/>
              <w:jc w:val="center"/>
              <w:outlineLvl w:val="0"/>
              <w:rPr>
                <w:rFonts w:ascii="Source Sans Pro" w:hAnsi="Source Sans Pro" w:cs="Geeza Pro"/>
                <w:color w:val="31849B" w:themeColor="accent5" w:themeShade="BF"/>
                <w:sz w:val="28"/>
                <w:szCs w:val="28"/>
              </w:rPr>
            </w:pPr>
            <w:bookmarkStart w:id="2" w:name="_Toc108531004"/>
            <w:r w:rsidRPr="0024542F">
              <w:rPr>
                <w:rFonts w:ascii="Source Sans Pro" w:hAnsi="Source Sans Pro" w:cs="Geeza Pro"/>
                <w:color w:val="31849B" w:themeColor="accent5" w:themeShade="BF"/>
                <w:sz w:val="28"/>
                <w:szCs w:val="28"/>
              </w:rPr>
              <w:t>Inspection Questions (IQ)</w:t>
            </w:r>
            <w:bookmarkEnd w:id="2"/>
          </w:p>
          <w:p w14:paraId="77191DFF" w14:textId="01F4AD11" w:rsidR="002D5150" w:rsidRPr="00913551" w:rsidRDefault="002D5150" w:rsidP="00913551">
            <w:pPr>
              <w:keepNext/>
              <w:keepLines/>
              <w:jc w:val="center"/>
              <w:outlineLvl w:val="0"/>
              <w:rPr>
                <w:rFonts w:ascii="Source Sans Pro" w:hAnsi="Source Sans Pro" w:cs="Geeza Pro"/>
                <w:color w:val="31849B" w:themeColor="accent5" w:themeShade="BF"/>
                <w:sz w:val="28"/>
                <w:szCs w:val="28"/>
              </w:rPr>
            </w:pPr>
            <w:r w:rsidRPr="0024542F">
              <w:rPr>
                <w:rFonts w:ascii="Source Sans Pro" w:hAnsi="Source Sans Pro" w:cs="Geeza Pro"/>
                <w:color w:val="31849B" w:themeColor="accent5" w:themeShade="BF"/>
                <w:sz w:val="28"/>
                <w:szCs w:val="28"/>
              </w:rPr>
              <w:t>How then shall we live?</w:t>
            </w:r>
            <w:r w:rsidRPr="0024542F">
              <w:rPr>
                <w:rFonts w:ascii="Source Sans Pro" w:hAnsi="Source Sans Pro" w:cs="Geeza Pro"/>
                <w:color w:val="31849B" w:themeColor="accent5" w:themeShade="BF"/>
                <w:sz w:val="36"/>
                <w:szCs w:val="44"/>
              </w:rPr>
              <w:t xml:space="preserve"> </w:t>
            </w:r>
            <w:r w:rsidRPr="0024542F">
              <w:rPr>
                <w:rFonts w:ascii="Source Sans Pro" w:hAnsi="Source Sans Pro" w:cs="Geeza Pro"/>
                <w:i/>
                <w:iCs/>
                <w:color w:val="31849B" w:themeColor="accent5" w:themeShade="BF"/>
              </w:rPr>
              <w:t>(This information is key to enabling inspectors to make evidence-based judgements.)</w:t>
            </w:r>
          </w:p>
        </w:tc>
      </w:tr>
      <w:tr w:rsidR="006B725C" w:rsidRPr="006B725C" w14:paraId="2D902C2E" w14:textId="77777777" w:rsidTr="008C70E1">
        <w:tc>
          <w:tcPr>
            <w:tcW w:w="7225" w:type="dxa"/>
          </w:tcPr>
          <w:p w14:paraId="61136480" w14:textId="77777777" w:rsidR="00B6145D" w:rsidRDefault="00C53DC9" w:rsidP="00B6145D">
            <w:pPr>
              <w:jc w:val="center"/>
              <w:rPr>
                <w:rFonts w:ascii="Source Sans Pro" w:hAnsi="Source Sans Pro" w:cs="Optima ExtraBlack"/>
                <w:color w:val="31849B" w:themeColor="accent5" w:themeShade="BF"/>
                <w:kern w:val="16"/>
                <w:sz w:val="24"/>
                <w:szCs w:val="24"/>
              </w:rPr>
            </w:pPr>
            <w:r w:rsidRPr="0072708A">
              <w:rPr>
                <w:rFonts w:ascii="Source Sans Pro" w:hAnsi="Source Sans Pro" w:cs="Optima ExtraBlack"/>
                <w:color w:val="31849B" w:themeColor="accent5" w:themeShade="BF"/>
                <w:kern w:val="16"/>
                <w:sz w:val="24"/>
                <w:szCs w:val="24"/>
              </w:rPr>
              <w:t>Inspection Question (IQ)</w:t>
            </w:r>
          </w:p>
          <w:p w14:paraId="4285302B" w14:textId="4947C312" w:rsidR="002F11D0" w:rsidRPr="0072708A" w:rsidRDefault="002F11D0" w:rsidP="00B6145D">
            <w:pPr>
              <w:jc w:val="center"/>
              <w:rPr>
                <w:rFonts w:ascii="Source Sans Pro" w:hAnsi="Source Sans Pro" w:cs="Optima ExtraBlack"/>
                <w:color w:val="31849B" w:themeColor="accent5" w:themeShade="BF"/>
                <w:kern w:val="16"/>
                <w:sz w:val="24"/>
                <w:szCs w:val="24"/>
              </w:rPr>
            </w:pPr>
          </w:p>
        </w:tc>
        <w:tc>
          <w:tcPr>
            <w:tcW w:w="7229" w:type="dxa"/>
          </w:tcPr>
          <w:p w14:paraId="0A95BD69" w14:textId="22E72B0E" w:rsidR="00B6145D" w:rsidRPr="0072708A" w:rsidRDefault="00F66FE7" w:rsidP="00B6145D">
            <w:pPr>
              <w:jc w:val="center"/>
              <w:rPr>
                <w:rFonts w:ascii="Source Sans Pro" w:hAnsi="Source Sans Pro" w:cs="Optima ExtraBlack"/>
                <w:color w:val="31849B" w:themeColor="accent5" w:themeShade="BF"/>
                <w:kern w:val="16"/>
                <w:sz w:val="24"/>
                <w:szCs w:val="24"/>
              </w:rPr>
            </w:pPr>
            <w:r w:rsidRPr="0072708A">
              <w:rPr>
                <w:rFonts w:ascii="Source Sans Pro" w:hAnsi="Source Sans Pro" w:cs="Optima ExtraBlack"/>
                <w:color w:val="31849B" w:themeColor="accent5" w:themeShade="BF"/>
                <w:kern w:val="16"/>
                <w:sz w:val="24"/>
                <w:szCs w:val="24"/>
              </w:rPr>
              <w:t>Impact of provision and sources of evidence</w:t>
            </w:r>
          </w:p>
        </w:tc>
      </w:tr>
      <w:tr w:rsidR="006B725C" w:rsidRPr="006B725C" w14:paraId="3A75BA5F" w14:textId="77777777" w:rsidTr="008C70E1">
        <w:tc>
          <w:tcPr>
            <w:tcW w:w="7225" w:type="dxa"/>
          </w:tcPr>
          <w:p w14:paraId="5939A7CE" w14:textId="4A413D0D" w:rsidR="00A825DF" w:rsidRPr="006077CF" w:rsidRDefault="00A825DF" w:rsidP="00913551">
            <w:pPr>
              <w:ind w:left="567" w:hanging="567"/>
              <w:jc w:val="both"/>
              <w:rPr>
                <w:rFonts w:ascii="Source Sans Pro" w:hAnsi="Source Sans Pro"/>
                <w:color w:val="03839C"/>
                <w:sz w:val="22"/>
                <w:szCs w:val="22"/>
              </w:rPr>
            </w:pPr>
            <w:r w:rsidRPr="006077CF">
              <w:rPr>
                <w:rFonts w:ascii="Source Sans Pro" w:hAnsi="Source Sans Pro"/>
                <w:color w:val="03839C"/>
                <w:sz w:val="22"/>
                <w:szCs w:val="22"/>
              </w:rPr>
              <w:t>IQ1</w:t>
            </w:r>
            <w:r w:rsidRPr="006077CF">
              <w:rPr>
                <w:rFonts w:ascii="Source Sans Pro" w:hAnsi="Source Sans Pro"/>
                <w:color w:val="03839C"/>
                <w:sz w:val="22"/>
                <w:szCs w:val="22"/>
              </w:rPr>
              <w:tab/>
              <w:t>How does the school’s theologi</w:t>
            </w:r>
            <w:r w:rsidRPr="006077CF">
              <w:rPr>
                <w:rFonts w:ascii="Source Sans Pro" w:hAnsi="Source Sans Pro"/>
                <w:color w:val="03839C"/>
                <w:sz w:val="22"/>
                <w:szCs w:val="22"/>
              </w:rPr>
              <w:softHyphen/>
              <w:t>cally rooted Christian vision enable p</w:t>
            </w:r>
            <w:r w:rsidR="00C43310">
              <w:rPr>
                <w:rFonts w:ascii="Source Sans Pro" w:hAnsi="Source Sans Pro"/>
                <w:color w:val="03839C"/>
                <w:sz w:val="22"/>
                <w:szCs w:val="22"/>
              </w:rPr>
              <w:t>upil</w:t>
            </w:r>
            <w:r w:rsidR="00B57284">
              <w:rPr>
                <w:rFonts w:ascii="Source Sans Pro" w:hAnsi="Source Sans Pro"/>
                <w:color w:val="03839C"/>
                <w:sz w:val="22"/>
                <w:szCs w:val="22"/>
              </w:rPr>
              <w:t>s and adults</w:t>
            </w:r>
            <w:r w:rsidRPr="006077CF">
              <w:rPr>
                <w:rFonts w:ascii="Source Sans Pro" w:hAnsi="Source Sans Pro"/>
                <w:color w:val="03839C"/>
                <w:sz w:val="22"/>
                <w:szCs w:val="22"/>
              </w:rPr>
              <w:t xml:space="preserve"> to flourish?</w:t>
            </w:r>
          </w:p>
          <w:p w14:paraId="1C31D453" w14:textId="08D62BB0" w:rsidR="009E4C05" w:rsidRDefault="009E4C05" w:rsidP="00EA631D">
            <w:pPr>
              <w:pStyle w:val="ListParagraph"/>
              <w:numPr>
                <w:ilvl w:val="0"/>
                <w:numId w:val="20"/>
              </w:numPr>
              <w:spacing w:before="240" w:line="276" w:lineRule="auto"/>
              <w:jc w:val="both"/>
              <w:rPr>
                <w:rFonts w:ascii="Source Sans Pro" w:hAnsi="Source Sans Pro"/>
                <w:sz w:val="18"/>
                <w:szCs w:val="18"/>
              </w:rPr>
            </w:pPr>
            <w:r w:rsidRPr="004F1330">
              <w:rPr>
                <w:rFonts w:ascii="Source Sans Pro" w:hAnsi="Source Sans Pro"/>
                <w:sz w:val="18"/>
                <w:szCs w:val="18"/>
              </w:rPr>
              <w:t xml:space="preserve">How is the Christian vision expressed? For example, is it through values that are faithful to the Anglican/Methodist foundation of the school? </w:t>
            </w:r>
          </w:p>
          <w:p w14:paraId="1B56BC62" w14:textId="77777777" w:rsidR="002F11D0" w:rsidRPr="004F1330" w:rsidRDefault="002F11D0" w:rsidP="002F11D0">
            <w:pPr>
              <w:pStyle w:val="ListParagraph"/>
              <w:spacing w:before="240" w:line="276" w:lineRule="auto"/>
              <w:ind w:left="360"/>
              <w:jc w:val="both"/>
              <w:rPr>
                <w:rFonts w:ascii="Source Sans Pro" w:hAnsi="Source Sans Pro"/>
                <w:sz w:val="18"/>
                <w:szCs w:val="18"/>
              </w:rPr>
            </w:pPr>
          </w:p>
          <w:p w14:paraId="2FDAAA23" w14:textId="6985ACFA" w:rsidR="009E4C05" w:rsidRDefault="009E4C05" w:rsidP="004F1330">
            <w:pPr>
              <w:pStyle w:val="ListParagraph"/>
              <w:numPr>
                <w:ilvl w:val="0"/>
                <w:numId w:val="20"/>
              </w:numPr>
              <w:spacing w:line="276" w:lineRule="auto"/>
              <w:jc w:val="both"/>
              <w:rPr>
                <w:rFonts w:ascii="Source Sans Pro" w:hAnsi="Source Sans Pro"/>
                <w:sz w:val="18"/>
                <w:szCs w:val="18"/>
              </w:rPr>
            </w:pPr>
            <w:r w:rsidRPr="004F1330">
              <w:rPr>
                <w:rFonts w:ascii="Source Sans Pro" w:hAnsi="Source Sans Pro"/>
                <w:sz w:val="18"/>
                <w:szCs w:val="18"/>
              </w:rPr>
              <w:t xml:space="preserve">What other strategies do leaders employ to ensure that the theologically rooted Christian vision is a living reality that enables pupils and adults to flourish? </w:t>
            </w:r>
          </w:p>
          <w:p w14:paraId="4849E78F" w14:textId="77777777" w:rsidR="002F11D0" w:rsidRPr="002F11D0" w:rsidRDefault="002F11D0" w:rsidP="002F11D0">
            <w:pPr>
              <w:jc w:val="both"/>
              <w:rPr>
                <w:rFonts w:ascii="Source Sans Pro" w:hAnsi="Source Sans Pro"/>
                <w:sz w:val="18"/>
                <w:szCs w:val="18"/>
              </w:rPr>
            </w:pPr>
          </w:p>
          <w:p w14:paraId="6D97A454" w14:textId="6173B94E" w:rsidR="005E1EC0" w:rsidRDefault="009E4C05" w:rsidP="005E1EC0">
            <w:pPr>
              <w:pStyle w:val="ListParagraph"/>
              <w:numPr>
                <w:ilvl w:val="0"/>
                <w:numId w:val="20"/>
              </w:numPr>
              <w:spacing w:line="276" w:lineRule="auto"/>
              <w:jc w:val="both"/>
              <w:rPr>
                <w:rFonts w:ascii="Source Sans Pro" w:hAnsi="Source Sans Pro"/>
                <w:sz w:val="18"/>
                <w:szCs w:val="18"/>
              </w:rPr>
            </w:pPr>
            <w:r w:rsidRPr="004F1330">
              <w:rPr>
                <w:rFonts w:ascii="Source Sans Pro" w:hAnsi="Source Sans Pro"/>
                <w:sz w:val="18"/>
                <w:szCs w:val="18"/>
              </w:rPr>
              <w:t xml:space="preserve">How do leaders know that the theologically rooted Christian vision is enabling people to flourish? </w:t>
            </w:r>
          </w:p>
          <w:p w14:paraId="2F98C2ED" w14:textId="77777777" w:rsidR="002F11D0" w:rsidRPr="002F11D0" w:rsidRDefault="002F11D0" w:rsidP="002F11D0">
            <w:pPr>
              <w:jc w:val="both"/>
              <w:rPr>
                <w:rFonts w:ascii="Source Sans Pro" w:hAnsi="Source Sans Pro"/>
                <w:sz w:val="18"/>
                <w:szCs w:val="18"/>
              </w:rPr>
            </w:pPr>
          </w:p>
          <w:p w14:paraId="0842CA6D" w14:textId="288DF7AA" w:rsidR="00350010" w:rsidRDefault="009E4C05" w:rsidP="005E1EC0">
            <w:pPr>
              <w:pStyle w:val="ListParagraph"/>
              <w:numPr>
                <w:ilvl w:val="0"/>
                <w:numId w:val="20"/>
              </w:numPr>
              <w:spacing w:line="276" w:lineRule="auto"/>
              <w:jc w:val="both"/>
              <w:rPr>
                <w:rFonts w:ascii="Source Sans Pro" w:hAnsi="Source Sans Pro"/>
                <w:sz w:val="18"/>
                <w:szCs w:val="18"/>
              </w:rPr>
            </w:pPr>
            <w:r w:rsidRPr="005E1EC0">
              <w:rPr>
                <w:rFonts w:ascii="Source Sans Pro" w:hAnsi="Source Sans Pro"/>
                <w:sz w:val="18"/>
                <w:szCs w:val="18"/>
              </w:rPr>
              <w:t>How does the vision of the trust resonate with the school’s theologically rooted Christian vision in a way that enhances the work of the school and its Christian foundation?</w:t>
            </w:r>
          </w:p>
          <w:p w14:paraId="6962ED2D" w14:textId="77777777" w:rsidR="002F11D0" w:rsidRPr="002F11D0" w:rsidRDefault="002F11D0" w:rsidP="002F11D0">
            <w:pPr>
              <w:jc w:val="both"/>
              <w:rPr>
                <w:rFonts w:ascii="Source Sans Pro" w:hAnsi="Source Sans Pro"/>
                <w:sz w:val="18"/>
                <w:szCs w:val="18"/>
              </w:rPr>
            </w:pPr>
          </w:p>
          <w:p w14:paraId="7D05F4D4" w14:textId="63BDED3B" w:rsidR="005B742F" w:rsidRPr="005B742F" w:rsidRDefault="005B742F" w:rsidP="005B742F">
            <w:pPr>
              <w:ind w:left="360"/>
              <w:jc w:val="both"/>
              <w:rPr>
                <w:rFonts w:ascii="Source Sans Pro" w:hAnsi="Source Sans Pro"/>
                <w:sz w:val="16"/>
                <w:szCs w:val="16"/>
              </w:rPr>
            </w:pPr>
          </w:p>
        </w:tc>
        <w:tc>
          <w:tcPr>
            <w:tcW w:w="7229" w:type="dxa"/>
          </w:tcPr>
          <w:p w14:paraId="688E6997" w14:textId="77777777" w:rsidR="00EB6E08" w:rsidRPr="006B725C" w:rsidRDefault="00EB6E08" w:rsidP="008417F7">
            <w:pPr>
              <w:spacing w:line="276" w:lineRule="auto"/>
              <w:rPr>
                <w:rFonts w:ascii="Source Sans Pro" w:hAnsi="Source Sans Pro" w:cs="Optima ExtraBlack"/>
                <w:kern w:val="16"/>
              </w:rPr>
            </w:pPr>
          </w:p>
        </w:tc>
      </w:tr>
      <w:tr w:rsidR="006B725C" w:rsidRPr="006B725C" w14:paraId="7D3FE242" w14:textId="77777777" w:rsidTr="008C70E1">
        <w:tc>
          <w:tcPr>
            <w:tcW w:w="7225" w:type="dxa"/>
          </w:tcPr>
          <w:p w14:paraId="4E0E9EA1" w14:textId="77777777" w:rsidR="000C5F13" w:rsidRPr="006077CF" w:rsidRDefault="000C5F13" w:rsidP="006077CF">
            <w:pPr>
              <w:ind w:left="567" w:hanging="567"/>
              <w:jc w:val="both"/>
              <w:rPr>
                <w:rFonts w:ascii="Source Sans Pro" w:hAnsi="Source Sans Pro"/>
                <w:color w:val="03839C"/>
                <w:sz w:val="22"/>
                <w:szCs w:val="22"/>
              </w:rPr>
            </w:pPr>
            <w:r w:rsidRPr="006077CF">
              <w:rPr>
                <w:rFonts w:ascii="Source Sans Pro" w:hAnsi="Source Sans Pro"/>
                <w:color w:val="03839C"/>
                <w:sz w:val="22"/>
                <w:szCs w:val="22"/>
              </w:rPr>
              <w:lastRenderedPageBreak/>
              <w:t>IQ2</w:t>
            </w:r>
            <w:r w:rsidRPr="006077CF">
              <w:rPr>
                <w:rFonts w:ascii="Source Sans Pro" w:hAnsi="Source Sans Pro"/>
                <w:color w:val="03839C"/>
                <w:sz w:val="22"/>
                <w:szCs w:val="22"/>
              </w:rPr>
              <w:tab/>
              <w:t>How does the curricu</w:t>
            </w:r>
            <w:r w:rsidRPr="006077CF">
              <w:rPr>
                <w:rFonts w:ascii="Source Sans Pro" w:hAnsi="Source Sans Pro"/>
                <w:color w:val="03839C"/>
                <w:sz w:val="22"/>
                <w:szCs w:val="22"/>
              </w:rPr>
              <w:softHyphen/>
              <w:t>lum reflect the school’s  theologically rooted Chris</w:t>
            </w:r>
            <w:r w:rsidRPr="006077CF">
              <w:rPr>
                <w:rFonts w:ascii="Source Sans Pro" w:hAnsi="Source Sans Pro"/>
                <w:color w:val="03839C"/>
                <w:sz w:val="22"/>
                <w:szCs w:val="22"/>
              </w:rPr>
              <w:softHyphen/>
              <w:t>tian vision?</w:t>
            </w:r>
          </w:p>
          <w:p w14:paraId="429C8A68" w14:textId="40036FF8" w:rsidR="00C269CC" w:rsidRDefault="00C269CC" w:rsidP="00EA631D">
            <w:pPr>
              <w:pStyle w:val="ListParagraph"/>
              <w:numPr>
                <w:ilvl w:val="0"/>
                <w:numId w:val="21"/>
              </w:numPr>
              <w:spacing w:before="240" w:line="276" w:lineRule="auto"/>
              <w:jc w:val="both"/>
              <w:rPr>
                <w:rFonts w:ascii="Source Sans Pro" w:hAnsi="Source Sans Pro"/>
                <w:sz w:val="18"/>
                <w:szCs w:val="18"/>
              </w:rPr>
            </w:pPr>
            <w:r w:rsidRPr="002B44FD">
              <w:rPr>
                <w:rFonts w:ascii="Source Sans Pro" w:hAnsi="Source Sans Pro"/>
                <w:sz w:val="18"/>
                <w:szCs w:val="18"/>
              </w:rPr>
              <w:t>In what ways does the theologically rooted Christian vision shape the curriculum, including the extra-curricular offer?</w:t>
            </w:r>
          </w:p>
          <w:p w14:paraId="5EEB6564" w14:textId="77777777" w:rsidR="002F11D0" w:rsidRPr="002B44FD" w:rsidRDefault="002F11D0" w:rsidP="002F11D0">
            <w:pPr>
              <w:pStyle w:val="ListParagraph"/>
              <w:spacing w:before="240" w:line="276" w:lineRule="auto"/>
              <w:ind w:left="360"/>
              <w:jc w:val="both"/>
              <w:rPr>
                <w:rFonts w:ascii="Source Sans Pro" w:hAnsi="Source Sans Pro"/>
                <w:sz w:val="18"/>
                <w:szCs w:val="18"/>
              </w:rPr>
            </w:pPr>
          </w:p>
          <w:p w14:paraId="01FC8F98" w14:textId="079DA78A" w:rsidR="00C269CC" w:rsidRDefault="00C269CC" w:rsidP="002414E0">
            <w:pPr>
              <w:pStyle w:val="ListParagraph"/>
              <w:numPr>
                <w:ilvl w:val="0"/>
                <w:numId w:val="21"/>
              </w:numPr>
              <w:spacing w:line="276" w:lineRule="auto"/>
              <w:jc w:val="both"/>
              <w:rPr>
                <w:rFonts w:ascii="Source Sans Pro" w:hAnsi="Source Sans Pro"/>
                <w:sz w:val="18"/>
                <w:szCs w:val="18"/>
              </w:rPr>
            </w:pPr>
            <w:r w:rsidRPr="002B44FD">
              <w:rPr>
                <w:rFonts w:ascii="Source Sans Pro" w:hAnsi="Source Sans Pro"/>
                <w:sz w:val="18"/>
                <w:szCs w:val="18"/>
              </w:rPr>
              <w:t>How is spiritual development an intrinsic part of the curriculum?</w:t>
            </w:r>
          </w:p>
          <w:p w14:paraId="4631166D" w14:textId="77777777" w:rsidR="002F11D0" w:rsidRPr="002F11D0" w:rsidRDefault="002F11D0" w:rsidP="002F11D0">
            <w:pPr>
              <w:jc w:val="both"/>
              <w:rPr>
                <w:rFonts w:ascii="Source Sans Pro" w:hAnsi="Source Sans Pro"/>
                <w:sz w:val="18"/>
                <w:szCs w:val="18"/>
              </w:rPr>
            </w:pPr>
          </w:p>
          <w:p w14:paraId="6EDE302B" w14:textId="7A39B28A" w:rsidR="00C269CC" w:rsidRDefault="00C269CC" w:rsidP="002414E0">
            <w:pPr>
              <w:pStyle w:val="ListParagraph"/>
              <w:numPr>
                <w:ilvl w:val="0"/>
                <w:numId w:val="21"/>
              </w:numPr>
              <w:spacing w:line="276" w:lineRule="auto"/>
              <w:jc w:val="both"/>
              <w:rPr>
                <w:rFonts w:ascii="Source Sans Pro" w:hAnsi="Source Sans Pro"/>
                <w:sz w:val="18"/>
                <w:szCs w:val="18"/>
              </w:rPr>
            </w:pPr>
            <w:r w:rsidRPr="002B44FD">
              <w:rPr>
                <w:rFonts w:ascii="Source Sans Pro" w:hAnsi="Source Sans Pro"/>
                <w:sz w:val="18"/>
                <w:szCs w:val="18"/>
              </w:rPr>
              <w:t>How do leaders know that the curriculum is having the intended effect for pupils?</w:t>
            </w:r>
          </w:p>
          <w:p w14:paraId="12834681" w14:textId="77777777" w:rsidR="002F11D0" w:rsidRPr="002F11D0" w:rsidRDefault="002F11D0" w:rsidP="002F11D0">
            <w:pPr>
              <w:jc w:val="both"/>
              <w:rPr>
                <w:rFonts w:ascii="Source Sans Pro" w:hAnsi="Source Sans Pro"/>
                <w:sz w:val="18"/>
                <w:szCs w:val="18"/>
              </w:rPr>
            </w:pPr>
          </w:p>
          <w:p w14:paraId="2D14229D" w14:textId="26765065" w:rsidR="002414E0" w:rsidRDefault="00C269CC" w:rsidP="002414E0">
            <w:pPr>
              <w:pStyle w:val="ListParagraph"/>
              <w:numPr>
                <w:ilvl w:val="0"/>
                <w:numId w:val="21"/>
              </w:numPr>
              <w:spacing w:line="276" w:lineRule="auto"/>
              <w:jc w:val="both"/>
              <w:rPr>
                <w:rFonts w:ascii="Source Sans Pro" w:hAnsi="Source Sans Pro"/>
                <w:sz w:val="18"/>
                <w:szCs w:val="18"/>
              </w:rPr>
            </w:pPr>
            <w:r w:rsidRPr="002B44FD">
              <w:rPr>
                <w:rFonts w:ascii="Source Sans Pro" w:hAnsi="Source Sans Pro"/>
                <w:sz w:val="18"/>
                <w:szCs w:val="18"/>
              </w:rPr>
              <w:t xml:space="preserve">How, specifically, does the Christian vision shape the learning  experience for pupils who </w:t>
            </w:r>
            <w:r w:rsidRPr="002414E0">
              <w:rPr>
                <w:rFonts w:ascii="Source Sans Pro" w:hAnsi="Source Sans Pro"/>
                <w:sz w:val="18"/>
                <w:szCs w:val="18"/>
              </w:rPr>
              <w:t>are deemed to be vulnerable and/or disadvantaged?</w:t>
            </w:r>
          </w:p>
          <w:p w14:paraId="23F6F2D5" w14:textId="77777777" w:rsidR="002F11D0" w:rsidRPr="002F11D0" w:rsidRDefault="002F11D0" w:rsidP="002F11D0">
            <w:pPr>
              <w:jc w:val="both"/>
              <w:rPr>
                <w:rFonts w:ascii="Source Sans Pro" w:hAnsi="Source Sans Pro"/>
                <w:sz w:val="18"/>
                <w:szCs w:val="18"/>
              </w:rPr>
            </w:pPr>
          </w:p>
          <w:p w14:paraId="3478EE9D" w14:textId="77777777" w:rsidR="00350010" w:rsidRPr="005B742F" w:rsidRDefault="00C269CC" w:rsidP="005B742F">
            <w:pPr>
              <w:pStyle w:val="ListParagraph"/>
              <w:numPr>
                <w:ilvl w:val="0"/>
                <w:numId w:val="21"/>
              </w:numPr>
              <w:spacing w:line="276" w:lineRule="auto"/>
              <w:jc w:val="both"/>
              <w:rPr>
                <w:rFonts w:ascii="Source Sans Pro" w:hAnsi="Source Sans Pro"/>
                <w:sz w:val="21"/>
                <w:szCs w:val="21"/>
              </w:rPr>
            </w:pPr>
            <w:r w:rsidRPr="002414E0">
              <w:rPr>
                <w:rFonts w:ascii="Source Sans Pro" w:hAnsi="Source Sans Pro"/>
                <w:sz w:val="18"/>
                <w:szCs w:val="18"/>
              </w:rPr>
              <w:t>How does being part of the trust enhance the school’s curriculum?</w:t>
            </w:r>
          </w:p>
          <w:p w14:paraId="6E56781C" w14:textId="467C9550" w:rsidR="005B742F" w:rsidRPr="005B742F" w:rsidRDefault="005B742F" w:rsidP="005B742F">
            <w:pPr>
              <w:ind w:left="360"/>
              <w:jc w:val="both"/>
              <w:rPr>
                <w:rFonts w:ascii="Source Sans Pro" w:hAnsi="Source Sans Pro"/>
                <w:sz w:val="16"/>
                <w:szCs w:val="16"/>
              </w:rPr>
            </w:pPr>
          </w:p>
        </w:tc>
        <w:tc>
          <w:tcPr>
            <w:tcW w:w="7229" w:type="dxa"/>
          </w:tcPr>
          <w:p w14:paraId="064AC3A2" w14:textId="77777777" w:rsidR="00EB6E08" w:rsidRPr="006B725C" w:rsidRDefault="00EB6E08" w:rsidP="008417F7">
            <w:pPr>
              <w:spacing w:line="276" w:lineRule="auto"/>
              <w:rPr>
                <w:rFonts w:ascii="Source Sans Pro" w:hAnsi="Source Sans Pro" w:cs="Optima ExtraBlack"/>
                <w:kern w:val="16"/>
              </w:rPr>
            </w:pPr>
          </w:p>
        </w:tc>
      </w:tr>
      <w:tr w:rsidR="006B725C" w:rsidRPr="006B725C" w14:paraId="1B9FFE65" w14:textId="77777777" w:rsidTr="008C70E1">
        <w:tc>
          <w:tcPr>
            <w:tcW w:w="7225" w:type="dxa"/>
          </w:tcPr>
          <w:p w14:paraId="6B5837EB" w14:textId="4B4EE0E2" w:rsidR="00835296" w:rsidRPr="006077CF" w:rsidRDefault="00835296" w:rsidP="006077CF">
            <w:pPr>
              <w:ind w:left="567" w:hanging="567"/>
              <w:jc w:val="both"/>
              <w:rPr>
                <w:rFonts w:ascii="Source Sans Pro" w:hAnsi="Source Sans Pro"/>
                <w:color w:val="03839C"/>
                <w:sz w:val="22"/>
                <w:szCs w:val="22"/>
              </w:rPr>
            </w:pPr>
            <w:r w:rsidRPr="006077CF">
              <w:rPr>
                <w:rFonts w:ascii="Source Sans Pro" w:hAnsi="Source Sans Pro"/>
                <w:color w:val="03839C"/>
                <w:sz w:val="22"/>
                <w:szCs w:val="22"/>
              </w:rPr>
              <w:t>IQ3</w:t>
            </w:r>
            <w:r w:rsidRPr="006077CF">
              <w:rPr>
                <w:rFonts w:ascii="Source Sans Pro" w:hAnsi="Source Sans Pro"/>
                <w:color w:val="03839C"/>
                <w:sz w:val="22"/>
                <w:szCs w:val="22"/>
              </w:rPr>
              <w:tab/>
              <w:t>How is collective worship enabling pupils and adults to flourish</w:t>
            </w:r>
            <w:r w:rsidR="006077CF">
              <w:rPr>
                <w:rFonts w:ascii="Source Sans Pro" w:hAnsi="Source Sans Pro"/>
                <w:color w:val="03839C"/>
                <w:sz w:val="22"/>
                <w:szCs w:val="22"/>
              </w:rPr>
              <w:br/>
            </w:r>
            <w:r w:rsidRPr="006077CF">
              <w:rPr>
                <w:rFonts w:ascii="Source Sans Pro" w:hAnsi="Source Sans Pro"/>
                <w:color w:val="03839C"/>
                <w:sz w:val="22"/>
                <w:szCs w:val="22"/>
              </w:rPr>
              <w:t>spiritu</w:t>
            </w:r>
            <w:r w:rsidRPr="006077CF">
              <w:rPr>
                <w:rFonts w:ascii="Source Sans Pro" w:hAnsi="Source Sans Pro"/>
                <w:color w:val="03839C"/>
                <w:sz w:val="22"/>
                <w:szCs w:val="22"/>
              </w:rPr>
              <w:softHyphen/>
              <w:t xml:space="preserve">ally? </w:t>
            </w:r>
          </w:p>
          <w:p w14:paraId="55C352AC" w14:textId="7A305D4E" w:rsidR="002F11D0" w:rsidRDefault="00204B52" w:rsidP="002F11D0">
            <w:pPr>
              <w:pStyle w:val="ListParagraph"/>
              <w:numPr>
                <w:ilvl w:val="0"/>
                <w:numId w:val="27"/>
              </w:numPr>
              <w:spacing w:before="240" w:line="276" w:lineRule="auto"/>
              <w:jc w:val="both"/>
              <w:rPr>
                <w:rFonts w:ascii="Source Sans Pro" w:hAnsi="Source Sans Pro"/>
                <w:sz w:val="18"/>
                <w:szCs w:val="18"/>
              </w:rPr>
            </w:pPr>
            <w:r w:rsidRPr="00204B52">
              <w:rPr>
                <w:rFonts w:ascii="Source Sans Pro" w:hAnsi="Source Sans Pro"/>
                <w:sz w:val="18"/>
                <w:szCs w:val="18"/>
              </w:rPr>
              <w:t>How do the theologically rooted Chris</w:t>
            </w:r>
            <w:r w:rsidRPr="00204B52">
              <w:rPr>
                <w:rFonts w:ascii="Source Sans Pro" w:hAnsi="Source Sans Pro"/>
                <w:sz w:val="18"/>
                <w:szCs w:val="18"/>
              </w:rPr>
              <w:softHyphen/>
              <w:t>tian vision and the Anglican/Methodist foundation of the school shape worship and spirituality in the school?</w:t>
            </w:r>
          </w:p>
          <w:p w14:paraId="2C78853B" w14:textId="77777777" w:rsidR="002F11D0" w:rsidRPr="002F11D0" w:rsidRDefault="002F11D0" w:rsidP="002F11D0">
            <w:pPr>
              <w:pStyle w:val="ListParagraph"/>
              <w:spacing w:before="240" w:line="276" w:lineRule="auto"/>
              <w:ind w:left="360"/>
              <w:jc w:val="both"/>
              <w:rPr>
                <w:rFonts w:ascii="Source Sans Pro" w:hAnsi="Source Sans Pro"/>
                <w:sz w:val="18"/>
                <w:szCs w:val="18"/>
              </w:rPr>
            </w:pPr>
          </w:p>
          <w:p w14:paraId="459DDEE1" w14:textId="269BE0B5" w:rsidR="00204B52" w:rsidRDefault="00204B52" w:rsidP="00204B52">
            <w:pPr>
              <w:pStyle w:val="ListParagraph"/>
              <w:numPr>
                <w:ilvl w:val="0"/>
                <w:numId w:val="27"/>
              </w:numPr>
              <w:spacing w:line="276" w:lineRule="auto"/>
              <w:jc w:val="both"/>
              <w:rPr>
                <w:rFonts w:ascii="Source Sans Pro" w:hAnsi="Source Sans Pro"/>
                <w:sz w:val="18"/>
                <w:szCs w:val="18"/>
              </w:rPr>
            </w:pPr>
            <w:r w:rsidRPr="00204B52">
              <w:rPr>
                <w:rFonts w:ascii="Source Sans Pro" w:hAnsi="Source Sans Pro"/>
                <w:sz w:val="18"/>
                <w:szCs w:val="18"/>
              </w:rPr>
              <w:t>How do partnerships with the DBE and/or MAST, and partner</w:t>
            </w:r>
            <w:r w:rsidRPr="00204B52">
              <w:rPr>
                <w:rFonts w:ascii="Source Sans Pro" w:hAnsi="Source Sans Pro"/>
                <w:sz w:val="18"/>
                <w:szCs w:val="18"/>
              </w:rPr>
              <w:softHyphen/>
              <w:t>ships with parish/local church/es enhance this?</w:t>
            </w:r>
          </w:p>
          <w:p w14:paraId="4508430A" w14:textId="77777777" w:rsidR="002F11D0" w:rsidRPr="002F11D0" w:rsidRDefault="002F11D0" w:rsidP="002F11D0">
            <w:pPr>
              <w:jc w:val="both"/>
              <w:rPr>
                <w:rFonts w:ascii="Source Sans Pro" w:hAnsi="Source Sans Pro"/>
                <w:sz w:val="18"/>
                <w:szCs w:val="18"/>
              </w:rPr>
            </w:pPr>
          </w:p>
          <w:p w14:paraId="3E7822E7" w14:textId="25A4C377" w:rsidR="00204B52" w:rsidRDefault="00204B52" w:rsidP="00204B52">
            <w:pPr>
              <w:pStyle w:val="ListParagraph"/>
              <w:numPr>
                <w:ilvl w:val="0"/>
                <w:numId w:val="27"/>
              </w:numPr>
              <w:spacing w:line="276" w:lineRule="auto"/>
              <w:jc w:val="both"/>
              <w:rPr>
                <w:rFonts w:ascii="Source Sans Pro" w:hAnsi="Source Sans Pro"/>
                <w:sz w:val="18"/>
                <w:szCs w:val="18"/>
              </w:rPr>
            </w:pPr>
            <w:r w:rsidRPr="00204B52">
              <w:rPr>
                <w:rFonts w:ascii="Source Sans Pro" w:hAnsi="Source Sans Pro"/>
                <w:sz w:val="18"/>
                <w:szCs w:val="18"/>
              </w:rPr>
              <w:t>In what ways is the worship life of the school inclusive, invitational, and inspirational?</w:t>
            </w:r>
          </w:p>
          <w:p w14:paraId="3CEB730A" w14:textId="77777777" w:rsidR="002F11D0" w:rsidRPr="002F11D0" w:rsidRDefault="002F11D0" w:rsidP="002F11D0">
            <w:pPr>
              <w:jc w:val="both"/>
              <w:rPr>
                <w:rFonts w:ascii="Source Sans Pro" w:hAnsi="Source Sans Pro"/>
                <w:sz w:val="18"/>
                <w:szCs w:val="18"/>
              </w:rPr>
            </w:pPr>
          </w:p>
          <w:p w14:paraId="1F42F666" w14:textId="6D8CC5D2" w:rsidR="00204B52" w:rsidRDefault="00204B52" w:rsidP="00204B52">
            <w:pPr>
              <w:pStyle w:val="ListParagraph"/>
              <w:numPr>
                <w:ilvl w:val="0"/>
                <w:numId w:val="27"/>
              </w:numPr>
              <w:spacing w:line="276" w:lineRule="auto"/>
              <w:jc w:val="both"/>
              <w:rPr>
                <w:rFonts w:ascii="Source Sans Pro" w:hAnsi="Source Sans Pro"/>
                <w:sz w:val="18"/>
                <w:szCs w:val="18"/>
              </w:rPr>
            </w:pPr>
            <w:r w:rsidRPr="00204B52">
              <w:rPr>
                <w:rFonts w:ascii="Source Sans Pro" w:hAnsi="Source Sans Pro"/>
                <w:sz w:val="18"/>
                <w:szCs w:val="18"/>
              </w:rPr>
              <w:t>In the context of the school as a Church school, what do pupils and adults un</w:t>
            </w:r>
            <w:r w:rsidRPr="00204B52">
              <w:rPr>
                <w:rFonts w:ascii="Source Sans Pro" w:hAnsi="Source Sans Pro"/>
                <w:sz w:val="18"/>
                <w:szCs w:val="18"/>
              </w:rPr>
              <w:softHyphen/>
              <w:t>derstand to be the meaning of spirituality? How does this enhance and enrich collective worship and individuals’ spiritual development?</w:t>
            </w:r>
          </w:p>
          <w:p w14:paraId="4C8DEF57" w14:textId="77777777" w:rsidR="002F11D0" w:rsidRPr="002F11D0" w:rsidRDefault="002F11D0" w:rsidP="002F11D0">
            <w:pPr>
              <w:jc w:val="both"/>
              <w:rPr>
                <w:rFonts w:ascii="Source Sans Pro" w:hAnsi="Source Sans Pro"/>
                <w:sz w:val="18"/>
                <w:szCs w:val="18"/>
              </w:rPr>
            </w:pPr>
          </w:p>
          <w:p w14:paraId="4556A080" w14:textId="77777777" w:rsidR="00350010" w:rsidRDefault="00204B52" w:rsidP="001E1DF0">
            <w:pPr>
              <w:pStyle w:val="ListParagraph"/>
              <w:numPr>
                <w:ilvl w:val="0"/>
                <w:numId w:val="27"/>
              </w:numPr>
              <w:spacing w:line="276" w:lineRule="auto"/>
              <w:jc w:val="both"/>
              <w:rPr>
                <w:rFonts w:ascii="Source Sans Pro" w:hAnsi="Source Sans Pro"/>
                <w:sz w:val="18"/>
                <w:szCs w:val="18"/>
              </w:rPr>
            </w:pPr>
            <w:r w:rsidRPr="00204B52">
              <w:rPr>
                <w:rFonts w:ascii="Source Sans Pro" w:hAnsi="Source Sans Pro"/>
                <w:sz w:val="18"/>
                <w:szCs w:val="18"/>
              </w:rPr>
              <w:t>How does the trust contribute to and enhance the school’s worship and spiritual life?</w:t>
            </w:r>
          </w:p>
          <w:p w14:paraId="1D0AE1B6" w14:textId="563B8B2A" w:rsidR="005B742F" w:rsidRPr="00B26611" w:rsidRDefault="005B742F" w:rsidP="005B742F">
            <w:pPr>
              <w:ind w:left="360"/>
              <w:jc w:val="both"/>
              <w:rPr>
                <w:rFonts w:ascii="Source Sans Pro" w:hAnsi="Source Sans Pro"/>
                <w:sz w:val="28"/>
                <w:szCs w:val="28"/>
              </w:rPr>
            </w:pPr>
          </w:p>
        </w:tc>
        <w:tc>
          <w:tcPr>
            <w:tcW w:w="7229" w:type="dxa"/>
          </w:tcPr>
          <w:p w14:paraId="4581B23F" w14:textId="77777777" w:rsidR="00E7423D" w:rsidRPr="006B725C" w:rsidRDefault="00E7423D" w:rsidP="008417F7">
            <w:pPr>
              <w:spacing w:line="276" w:lineRule="auto"/>
              <w:rPr>
                <w:rFonts w:ascii="Source Sans Pro" w:hAnsi="Source Sans Pro" w:cs="Optima ExtraBlack"/>
                <w:kern w:val="16"/>
              </w:rPr>
            </w:pPr>
          </w:p>
        </w:tc>
      </w:tr>
      <w:tr w:rsidR="006B725C" w:rsidRPr="006B725C" w14:paraId="741DD421" w14:textId="77777777" w:rsidTr="008C70E1">
        <w:tc>
          <w:tcPr>
            <w:tcW w:w="7225" w:type="dxa"/>
          </w:tcPr>
          <w:p w14:paraId="2C0E79CE" w14:textId="77777777" w:rsidR="00350010" w:rsidRPr="006077CF" w:rsidRDefault="00BF4CA5" w:rsidP="005B742F">
            <w:pPr>
              <w:ind w:left="567" w:hanging="567"/>
              <w:jc w:val="both"/>
              <w:rPr>
                <w:rFonts w:ascii="Source Sans Pro" w:hAnsi="Source Sans Pro"/>
                <w:color w:val="03839C"/>
                <w:sz w:val="22"/>
                <w:szCs w:val="22"/>
              </w:rPr>
            </w:pPr>
            <w:r w:rsidRPr="006077CF">
              <w:rPr>
                <w:rFonts w:ascii="Source Sans Pro" w:hAnsi="Source Sans Pro"/>
                <w:color w:val="03839C"/>
                <w:sz w:val="22"/>
                <w:szCs w:val="22"/>
              </w:rPr>
              <w:t xml:space="preserve">IQ4 </w:t>
            </w:r>
            <w:r w:rsidRPr="006077CF">
              <w:rPr>
                <w:rFonts w:ascii="Source Sans Pro" w:hAnsi="Source Sans Pro"/>
                <w:color w:val="03839C"/>
                <w:sz w:val="22"/>
                <w:szCs w:val="22"/>
              </w:rPr>
              <w:tab/>
              <w:t>How does the school’s theologi</w:t>
            </w:r>
            <w:r w:rsidRPr="006077CF">
              <w:rPr>
                <w:rFonts w:ascii="Source Sans Pro" w:hAnsi="Source Sans Pro"/>
                <w:color w:val="03839C"/>
                <w:sz w:val="22"/>
                <w:szCs w:val="22"/>
              </w:rPr>
              <w:softHyphen/>
              <w:t>cally rooted Christian vision create a culture in which pupils and adults are treated well?</w:t>
            </w:r>
          </w:p>
          <w:p w14:paraId="759709D5" w14:textId="73781288" w:rsidR="001E1DF0" w:rsidRPr="001E1DF0" w:rsidRDefault="001E1DF0" w:rsidP="00B26611">
            <w:pPr>
              <w:pStyle w:val="ListParagraph"/>
              <w:numPr>
                <w:ilvl w:val="0"/>
                <w:numId w:val="22"/>
              </w:numPr>
              <w:spacing w:before="240" w:line="276" w:lineRule="auto"/>
              <w:jc w:val="both"/>
              <w:rPr>
                <w:rFonts w:ascii="Source Sans Pro" w:hAnsi="Source Sans Pro"/>
                <w:sz w:val="18"/>
                <w:szCs w:val="18"/>
              </w:rPr>
            </w:pPr>
            <w:r w:rsidRPr="001E1DF0">
              <w:rPr>
                <w:rFonts w:ascii="Source Sans Pro" w:hAnsi="Source Sans Pro"/>
                <w:sz w:val="18"/>
                <w:szCs w:val="18"/>
              </w:rPr>
              <w:t>How does the theologically rooted Christian vision enable all to live well together in an inclusive, dignifying, and equitable culture?</w:t>
            </w:r>
          </w:p>
          <w:p w14:paraId="3E613959" w14:textId="06CC27B6" w:rsidR="001E1DF0" w:rsidRDefault="001E1DF0" w:rsidP="001E1DF0">
            <w:pPr>
              <w:pStyle w:val="ListParagraph"/>
              <w:numPr>
                <w:ilvl w:val="0"/>
                <w:numId w:val="22"/>
              </w:numPr>
              <w:spacing w:line="276" w:lineRule="auto"/>
              <w:jc w:val="both"/>
              <w:rPr>
                <w:rFonts w:ascii="Source Sans Pro" w:hAnsi="Source Sans Pro"/>
                <w:sz w:val="18"/>
                <w:szCs w:val="18"/>
              </w:rPr>
            </w:pPr>
            <w:r w:rsidRPr="001E1DF0">
              <w:rPr>
                <w:rFonts w:ascii="Source Sans Pro" w:hAnsi="Source Sans Pro"/>
                <w:sz w:val="18"/>
                <w:szCs w:val="18"/>
              </w:rPr>
              <w:lastRenderedPageBreak/>
              <w:t>How do school policies and practice create a culture in which people’s wellbeing is enhanced?</w:t>
            </w:r>
          </w:p>
          <w:p w14:paraId="611C3141" w14:textId="77777777" w:rsidR="003A5DF7" w:rsidRPr="001E1DF0" w:rsidRDefault="003A5DF7" w:rsidP="003A5DF7">
            <w:pPr>
              <w:pStyle w:val="ListParagraph"/>
              <w:spacing w:line="276" w:lineRule="auto"/>
              <w:ind w:left="360"/>
              <w:jc w:val="both"/>
              <w:rPr>
                <w:rFonts w:ascii="Source Sans Pro" w:hAnsi="Source Sans Pro"/>
                <w:sz w:val="18"/>
                <w:szCs w:val="18"/>
              </w:rPr>
            </w:pPr>
          </w:p>
          <w:p w14:paraId="04B73E3D" w14:textId="573F5F15" w:rsidR="001E1DF0" w:rsidRDefault="001E1DF0" w:rsidP="001E1DF0">
            <w:pPr>
              <w:pStyle w:val="ListParagraph"/>
              <w:numPr>
                <w:ilvl w:val="0"/>
                <w:numId w:val="22"/>
              </w:numPr>
              <w:spacing w:line="276" w:lineRule="auto"/>
              <w:jc w:val="both"/>
              <w:rPr>
                <w:rFonts w:ascii="Source Sans Pro" w:hAnsi="Source Sans Pro"/>
                <w:sz w:val="18"/>
                <w:szCs w:val="18"/>
              </w:rPr>
            </w:pPr>
            <w:r w:rsidRPr="001E1DF0">
              <w:rPr>
                <w:rFonts w:ascii="Source Sans Pro" w:hAnsi="Source Sans Pro"/>
                <w:sz w:val="18"/>
                <w:szCs w:val="18"/>
              </w:rPr>
              <w:t>How is enabling good mental health for all central to the school’s work?</w:t>
            </w:r>
          </w:p>
          <w:p w14:paraId="352F8E15" w14:textId="77777777" w:rsidR="003A5DF7" w:rsidRPr="003A5DF7" w:rsidRDefault="003A5DF7" w:rsidP="003A5DF7">
            <w:pPr>
              <w:jc w:val="both"/>
              <w:rPr>
                <w:rFonts w:ascii="Source Sans Pro" w:hAnsi="Source Sans Pro"/>
                <w:sz w:val="18"/>
                <w:szCs w:val="18"/>
              </w:rPr>
            </w:pPr>
          </w:p>
          <w:p w14:paraId="6E05EEFF" w14:textId="52F9C1BE" w:rsidR="001E1DF0" w:rsidRDefault="001E1DF0" w:rsidP="001E1DF0">
            <w:pPr>
              <w:pStyle w:val="ListParagraph"/>
              <w:numPr>
                <w:ilvl w:val="0"/>
                <w:numId w:val="22"/>
              </w:numPr>
              <w:spacing w:line="276" w:lineRule="auto"/>
              <w:jc w:val="both"/>
              <w:rPr>
                <w:rFonts w:ascii="Source Sans Pro" w:hAnsi="Source Sans Pro"/>
                <w:sz w:val="18"/>
                <w:szCs w:val="18"/>
              </w:rPr>
            </w:pPr>
            <w:r w:rsidRPr="001E1DF0">
              <w:rPr>
                <w:rFonts w:ascii="Source Sans Pro" w:hAnsi="Source Sans Pro"/>
                <w:sz w:val="18"/>
                <w:szCs w:val="18"/>
              </w:rPr>
              <w:t>As a result of the theologically rooted Christian vision, what effective strategies are in place that help pupils and adults, including those deemed to be vulnerable and/or disadvantaged, at difficult times?</w:t>
            </w:r>
          </w:p>
          <w:p w14:paraId="528A764E" w14:textId="77777777" w:rsidR="003A5DF7" w:rsidRPr="003A5DF7" w:rsidRDefault="003A5DF7" w:rsidP="003A5DF7">
            <w:pPr>
              <w:jc w:val="both"/>
              <w:rPr>
                <w:rFonts w:ascii="Source Sans Pro" w:hAnsi="Source Sans Pro"/>
                <w:sz w:val="18"/>
                <w:szCs w:val="18"/>
              </w:rPr>
            </w:pPr>
          </w:p>
          <w:p w14:paraId="71E1C18E" w14:textId="77777777" w:rsidR="00BF4CA5" w:rsidRDefault="001E1DF0" w:rsidP="001E1DF0">
            <w:pPr>
              <w:pStyle w:val="ListParagraph"/>
              <w:numPr>
                <w:ilvl w:val="0"/>
                <w:numId w:val="22"/>
              </w:numPr>
              <w:spacing w:line="276" w:lineRule="auto"/>
              <w:jc w:val="both"/>
              <w:rPr>
                <w:rFonts w:ascii="Source Sans Pro" w:hAnsi="Source Sans Pro"/>
                <w:sz w:val="18"/>
                <w:szCs w:val="18"/>
              </w:rPr>
            </w:pPr>
            <w:r w:rsidRPr="001E1DF0">
              <w:rPr>
                <w:rFonts w:ascii="Source Sans Pro" w:hAnsi="Source Sans Pro"/>
                <w:sz w:val="18"/>
                <w:szCs w:val="18"/>
              </w:rPr>
              <w:t>How does the trust contribute to and enhance the inclusion and wellbeing of pupils and adults, ensuring that all are treated well?</w:t>
            </w:r>
          </w:p>
          <w:p w14:paraId="6E40BD63" w14:textId="02437B67" w:rsidR="00B26611" w:rsidRPr="00B26611" w:rsidRDefault="00B26611" w:rsidP="00B26611">
            <w:pPr>
              <w:ind w:left="360"/>
              <w:jc w:val="both"/>
              <w:rPr>
                <w:rFonts w:ascii="Source Sans Pro" w:hAnsi="Source Sans Pro"/>
                <w:sz w:val="16"/>
                <w:szCs w:val="16"/>
              </w:rPr>
            </w:pPr>
          </w:p>
        </w:tc>
        <w:tc>
          <w:tcPr>
            <w:tcW w:w="7229" w:type="dxa"/>
          </w:tcPr>
          <w:p w14:paraId="44AE7726" w14:textId="77777777" w:rsidR="00E7423D" w:rsidRPr="006B725C" w:rsidRDefault="00E7423D" w:rsidP="008417F7">
            <w:pPr>
              <w:spacing w:line="276" w:lineRule="auto"/>
              <w:rPr>
                <w:rFonts w:ascii="Source Sans Pro" w:hAnsi="Source Sans Pro" w:cs="Optima ExtraBlack"/>
                <w:kern w:val="16"/>
              </w:rPr>
            </w:pPr>
          </w:p>
        </w:tc>
      </w:tr>
      <w:tr w:rsidR="006B725C" w:rsidRPr="006B725C" w14:paraId="12797311" w14:textId="77777777" w:rsidTr="008C70E1">
        <w:tc>
          <w:tcPr>
            <w:tcW w:w="7225" w:type="dxa"/>
          </w:tcPr>
          <w:p w14:paraId="3A45DA4F" w14:textId="77777777" w:rsidR="000C7B7D" w:rsidRPr="006077CF" w:rsidRDefault="000C7B7D" w:rsidP="006077CF">
            <w:pPr>
              <w:ind w:left="567" w:hanging="567"/>
              <w:jc w:val="both"/>
              <w:rPr>
                <w:rFonts w:ascii="Source Sans Pro" w:hAnsi="Source Sans Pro"/>
                <w:color w:val="03839C"/>
                <w:sz w:val="22"/>
                <w:szCs w:val="22"/>
              </w:rPr>
            </w:pPr>
            <w:r w:rsidRPr="006077CF">
              <w:rPr>
                <w:rFonts w:ascii="Source Sans Pro" w:hAnsi="Source Sans Pro"/>
                <w:color w:val="03839C"/>
                <w:sz w:val="22"/>
                <w:szCs w:val="22"/>
              </w:rPr>
              <w:t>IQ5</w:t>
            </w:r>
            <w:r w:rsidRPr="006077CF">
              <w:rPr>
                <w:rFonts w:ascii="Source Sans Pro" w:hAnsi="Source Sans Pro"/>
                <w:color w:val="03839C"/>
                <w:sz w:val="22"/>
                <w:szCs w:val="22"/>
              </w:rPr>
              <w:tab/>
              <w:t>How does the school’s theologically rooted Christian vision create an active culture of justice and responsibility?</w:t>
            </w:r>
          </w:p>
          <w:p w14:paraId="2D1402AC" w14:textId="201AD45A" w:rsidR="00735CE2" w:rsidRDefault="00735CE2" w:rsidP="00B26611">
            <w:pPr>
              <w:pStyle w:val="ListParagraph"/>
              <w:numPr>
                <w:ilvl w:val="0"/>
                <w:numId w:val="24"/>
              </w:numPr>
              <w:spacing w:before="240" w:line="276" w:lineRule="auto"/>
              <w:jc w:val="both"/>
              <w:rPr>
                <w:rFonts w:ascii="Source Sans Pro" w:hAnsi="Source Sans Pro"/>
                <w:sz w:val="18"/>
                <w:szCs w:val="18"/>
              </w:rPr>
            </w:pPr>
            <w:r w:rsidRPr="00F226B3">
              <w:rPr>
                <w:rFonts w:ascii="Source Sans Pro" w:hAnsi="Source Sans Pro"/>
                <w:sz w:val="18"/>
                <w:szCs w:val="18"/>
              </w:rPr>
              <w:t xml:space="preserve">How does the theologically rooted Christian vision enable positive relationships that balance individual freedom and rights, with responsibility towards others? </w:t>
            </w:r>
          </w:p>
          <w:p w14:paraId="40514614" w14:textId="77777777" w:rsidR="003A5DF7" w:rsidRPr="00F226B3" w:rsidRDefault="003A5DF7" w:rsidP="003A5DF7">
            <w:pPr>
              <w:pStyle w:val="ListParagraph"/>
              <w:spacing w:before="240" w:line="276" w:lineRule="auto"/>
              <w:ind w:left="360"/>
              <w:jc w:val="both"/>
              <w:rPr>
                <w:rFonts w:ascii="Source Sans Pro" w:hAnsi="Source Sans Pro"/>
                <w:sz w:val="18"/>
                <w:szCs w:val="18"/>
              </w:rPr>
            </w:pPr>
          </w:p>
          <w:p w14:paraId="5C0E13F4" w14:textId="08FA4EC0" w:rsidR="00735CE2" w:rsidRDefault="00735CE2" w:rsidP="00F226B3">
            <w:pPr>
              <w:pStyle w:val="ListParagraph"/>
              <w:numPr>
                <w:ilvl w:val="0"/>
                <w:numId w:val="24"/>
              </w:numPr>
              <w:spacing w:line="276" w:lineRule="auto"/>
              <w:jc w:val="both"/>
              <w:rPr>
                <w:rFonts w:ascii="Source Sans Pro" w:hAnsi="Source Sans Pro"/>
                <w:sz w:val="18"/>
                <w:szCs w:val="18"/>
              </w:rPr>
            </w:pPr>
            <w:r w:rsidRPr="00F226B3">
              <w:rPr>
                <w:rFonts w:ascii="Source Sans Pro" w:hAnsi="Source Sans Pro"/>
                <w:sz w:val="18"/>
                <w:szCs w:val="18"/>
              </w:rPr>
              <w:t>How does this culture encourage justice and courageous advocacy, enabling pupils to make ethical choices and to be agents of change</w:t>
            </w:r>
            <w:r w:rsidR="00606355">
              <w:rPr>
                <w:rFonts w:ascii="Source Sans Pro" w:hAnsi="Source Sans Pro"/>
                <w:sz w:val="18"/>
                <w:szCs w:val="18"/>
              </w:rPr>
              <w:t>?</w:t>
            </w:r>
          </w:p>
          <w:p w14:paraId="05ABDB4B" w14:textId="77777777" w:rsidR="003A5DF7" w:rsidRPr="003A5DF7" w:rsidRDefault="003A5DF7" w:rsidP="003A5DF7">
            <w:pPr>
              <w:jc w:val="both"/>
              <w:rPr>
                <w:rFonts w:ascii="Source Sans Pro" w:hAnsi="Source Sans Pro"/>
                <w:sz w:val="18"/>
                <w:szCs w:val="18"/>
              </w:rPr>
            </w:pPr>
          </w:p>
          <w:p w14:paraId="2003100C" w14:textId="5CFF9AB8" w:rsidR="009F2161" w:rsidRDefault="00735CE2" w:rsidP="009F2161">
            <w:pPr>
              <w:pStyle w:val="ListParagraph"/>
              <w:numPr>
                <w:ilvl w:val="0"/>
                <w:numId w:val="24"/>
              </w:numPr>
              <w:spacing w:line="276" w:lineRule="auto"/>
              <w:jc w:val="both"/>
              <w:rPr>
                <w:rFonts w:ascii="Source Sans Pro" w:hAnsi="Source Sans Pro"/>
                <w:sz w:val="18"/>
                <w:szCs w:val="18"/>
              </w:rPr>
            </w:pPr>
            <w:bookmarkStart w:id="3" w:name="_Hlk100061304"/>
            <w:r w:rsidRPr="00F226B3">
              <w:rPr>
                <w:rFonts w:ascii="Source Sans Pro" w:hAnsi="Source Sans Pro"/>
                <w:sz w:val="18"/>
                <w:szCs w:val="18"/>
              </w:rPr>
              <w:t>As an outworking of the theologically rooted Christian vision, what partnerships are important to the school? How do they impact positively and reciprocally on people’s lives?</w:t>
            </w:r>
            <w:bookmarkEnd w:id="3"/>
          </w:p>
          <w:p w14:paraId="54DF6DAB" w14:textId="77777777" w:rsidR="003A5DF7" w:rsidRPr="003A5DF7" w:rsidRDefault="003A5DF7" w:rsidP="003A5DF7">
            <w:pPr>
              <w:jc w:val="both"/>
              <w:rPr>
                <w:rFonts w:ascii="Source Sans Pro" w:hAnsi="Source Sans Pro"/>
                <w:sz w:val="18"/>
                <w:szCs w:val="18"/>
              </w:rPr>
            </w:pPr>
          </w:p>
          <w:p w14:paraId="75A08F4B" w14:textId="3DEF4A52" w:rsidR="00350010" w:rsidRPr="009F2161" w:rsidRDefault="00735CE2" w:rsidP="009F2161">
            <w:pPr>
              <w:pStyle w:val="ListParagraph"/>
              <w:numPr>
                <w:ilvl w:val="0"/>
                <w:numId w:val="24"/>
              </w:numPr>
              <w:spacing w:line="276" w:lineRule="auto"/>
              <w:jc w:val="both"/>
              <w:rPr>
                <w:rFonts w:ascii="Source Sans Pro" w:hAnsi="Source Sans Pro"/>
                <w:sz w:val="18"/>
                <w:szCs w:val="18"/>
              </w:rPr>
            </w:pPr>
            <w:r w:rsidRPr="009F2161">
              <w:rPr>
                <w:rFonts w:ascii="Source Sans Pro" w:hAnsi="Source Sans Pro"/>
                <w:sz w:val="18"/>
                <w:szCs w:val="18"/>
              </w:rPr>
              <w:t>How does the trust make a positive impact on the culture of the school?</w:t>
            </w:r>
          </w:p>
          <w:p w14:paraId="25A02910" w14:textId="24B60312" w:rsidR="00B26611" w:rsidRPr="00B26611" w:rsidRDefault="00B26611" w:rsidP="00B26611">
            <w:pPr>
              <w:ind w:left="360"/>
              <w:jc w:val="both"/>
              <w:rPr>
                <w:rFonts w:ascii="Source Sans Pro" w:hAnsi="Source Sans Pro"/>
                <w:sz w:val="16"/>
                <w:szCs w:val="16"/>
              </w:rPr>
            </w:pPr>
          </w:p>
        </w:tc>
        <w:tc>
          <w:tcPr>
            <w:tcW w:w="7229" w:type="dxa"/>
          </w:tcPr>
          <w:p w14:paraId="0C5420C2" w14:textId="77777777" w:rsidR="00E7423D" w:rsidRPr="006B725C" w:rsidRDefault="00E7423D" w:rsidP="008417F7">
            <w:pPr>
              <w:spacing w:line="276" w:lineRule="auto"/>
              <w:rPr>
                <w:rFonts w:ascii="Source Sans Pro" w:hAnsi="Source Sans Pro" w:cs="Optima ExtraBlack"/>
                <w:kern w:val="16"/>
              </w:rPr>
            </w:pPr>
          </w:p>
        </w:tc>
      </w:tr>
      <w:tr w:rsidR="006B725C" w:rsidRPr="006B725C" w14:paraId="5C5E4485" w14:textId="77777777" w:rsidTr="008C70E1">
        <w:tc>
          <w:tcPr>
            <w:tcW w:w="7225" w:type="dxa"/>
          </w:tcPr>
          <w:p w14:paraId="23D6DA4D" w14:textId="77777777" w:rsidR="00277AC6" w:rsidRPr="00C65F2B" w:rsidRDefault="001D430F" w:rsidP="00C65F2B">
            <w:pPr>
              <w:ind w:left="567" w:hanging="567"/>
              <w:jc w:val="both"/>
              <w:rPr>
                <w:rFonts w:ascii="Source Sans Pro" w:hAnsi="Source Sans Pro"/>
                <w:color w:val="03839C"/>
                <w:sz w:val="22"/>
                <w:szCs w:val="22"/>
              </w:rPr>
            </w:pPr>
            <w:bookmarkStart w:id="4" w:name="_Hlk102035665"/>
            <w:r w:rsidRPr="00C65F2B">
              <w:rPr>
                <w:rFonts w:ascii="Source Sans Pro" w:hAnsi="Source Sans Pro"/>
                <w:color w:val="03839C"/>
                <w:sz w:val="22"/>
                <w:szCs w:val="22"/>
              </w:rPr>
              <w:t>IQ6</w:t>
            </w:r>
            <w:r w:rsidRPr="00C65F2B">
              <w:rPr>
                <w:rFonts w:ascii="Source Sans Pro" w:hAnsi="Source Sans Pro"/>
                <w:color w:val="03839C"/>
                <w:sz w:val="22"/>
                <w:szCs w:val="22"/>
              </w:rPr>
              <w:tab/>
              <w:t xml:space="preserve">Is the religious education curriculum effective (with reference to the expectations set out in </w:t>
            </w:r>
            <w:bookmarkEnd w:id="4"/>
            <w:r w:rsidRPr="00C65F2B">
              <w:rPr>
                <w:rFonts w:ascii="Source Sans Pro" w:hAnsi="Source Sans Pro"/>
                <w:color w:val="03839C"/>
                <w:sz w:val="22"/>
                <w:szCs w:val="22"/>
              </w:rPr>
              <w:t xml:space="preserve">the </w:t>
            </w:r>
            <w:hyperlink r:id="rId9" w:history="1">
              <w:r w:rsidRPr="00C65F2B">
                <w:rPr>
                  <w:rFonts w:ascii="Source Sans Pro" w:hAnsi="Source Sans Pro"/>
                  <w:color w:val="03839C"/>
                  <w:sz w:val="22"/>
                  <w:szCs w:val="22"/>
                  <w:u w:val="single"/>
                </w:rPr>
                <w:t>Church of England’s Statement of Entitlement for Religious Educa</w:t>
              </w:r>
              <w:r w:rsidRPr="00C65F2B">
                <w:rPr>
                  <w:rFonts w:ascii="Source Sans Pro" w:hAnsi="Source Sans Pro"/>
                  <w:color w:val="03839C"/>
                  <w:sz w:val="22"/>
                  <w:szCs w:val="22"/>
                  <w:u w:val="single"/>
                </w:rPr>
                <w:softHyphen/>
                <w:t>tion</w:t>
              </w:r>
            </w:hyperlink>
            <w:r w:rsidRPr="00C65F2B">
              <w:rPr>
                <w:rFonts w:ascii="Source Sans Pro" w:hAnsi="Source Sans Pro"/>
                <w:color w:val="03839C"/>
                <w:sz w:val="22"/>
                <w:szCs w:val="22"/>
              </w:rPr>
              <w:t>)?</w:t>
            </w:r>
          </w:p>
          <w:p w14:paraId="3120D7A0" w14:textId="007B3855" w:rsidR="00EE74C5" w:rsidRDefault="00EE74C5" w:rsidP="001E2368">
            <w:pPr>
              <w:pStyle w:val="ListParagraph"/>
              <w:numPr>
                <w:ilvl w:val="0"/>
                <w:numId w:val="29"/>
              </w:numPr>
              <w:spacing w:before="240" w:line="276" w:lineRule="auto"/>
              <w:jc w:val="both"/>
              <w:rPr>
                <w:rFonts w:ascii="Source Sans Pro" w:hAnsi="Source Sans Pro"/>
                <w:sz w:val="18"/>
                <w:szCs w:val="18"/>
              </w:rPr>
            </w:pPr>
            <w:r w:rsidRPr="004764BF">
              <w:rPr>
                <w:rFonts w:ascii="Source Sans Pro" w:hAnsi="Source Sans Pro"/>
                <w:sz w:val="18"/>
                <w:szCs w:val="18"/>
              </w:rPr>
              <w:t>How do school and trust leaders ensure that the provision, profile, and priority of religious education in all key stages reflect its place on the curriculum of a Church school?</w:t>
            </w:r>
          </w:p>
          <w:p w14:paraId="122CD16D" w14:textId="77777777" w:rsidR="003A5DF7" w:rsidRPr="004764BF" w:rsidRDefault="003A5DF7" w:rsidP="003A5DF7">
            <w:pPr>
              <w:pStyle w:val="ListParagraph"/>
              <w:spacing w:before="240" w:line="276" w:lineRule="auto"/>
              <w:ind w:left="360"/>
              <w:jc w:val="both"/>
              <w:rPr>
                <w:rFonts w:ascii="Source Sans Pro" w:hAnsi="Source Sans Pro"/>
                <w:sz w:val="18"/>
                <w:szCs w:val="18"/>
              </w:rPr>
            </w:pPr>
          </w:p>
          <w:p w14:paraId="2751A375" w14:textId="5C6AED15" w:rsidR="00EE74C5" w:rsidRDefault="00EE74C5" w:rsidP="001E2368">
            <w:pPr>
              <w:pStyle w:val="ListParagraph"/>
              <w:numPr>
                <w:ilvl w:val="0"/>
                <w:numId w:val="29"/>
              </w:numPr>
              <w:spacing w:before="240" w:line="276" w:lineRule="auto"/>
              <w:jc w:val="both"/>
              <w:rPr>
                <w:rFonts w:ascii="Source Sans Pro" w:hAnsi="Source Sans Pro"/>
                <w:sz w:val="18"/>
                <w:szCs w:val="18"/>
              </w:rPr>
            </w:pPr>
            <w:r w:rsidRPr="004764BF">
              <w:rPr>
                <w:rFonts w:ascii="Source Sans Pro" w:hAnsi="Source Sans Pro"/>
                <w:sz w:val="18"/>
                <w:szCs w:val="18"/>
              </w:rPr>
              <w:t>How do school and trust leaders ensure that the religious education curriculum is challenging, accurate, well-sequenced, well-balanced, relevant, and diverse?</w:t>
            </w:r>
          </w:p>
          <w:p w14:paraId="25606206" w14:textId="77777777" w:rsidR="003A5DF7" w:rsidRPr="003A5DF7" w:rsidRDefault="003A5DF7" w:rsidP="003A5DF7">
            <w:pPr>
              <w:pStyle w:val="ListParagraph"/>
              <w:rPr>
                <w:rFonts w:ascii="Source Sans Pro" w:hAnsi="Source Sans Pro"/>
                <w:sz w:val="18"/>
                <w:szCs w:val="18"/>
              </w:rPr>
            </w:pPr>
          </w:p>
          <w:p w14:paraId="70F6F76F" w14:textId="77777777" w:rsidR="001D430F" w:rsidRPr="00B26611" w:rsidRDefault="00EE74C5" w:rsidP="001E2368">
            <w:pPr>
              <w:pStyle w:val="ListParagraph"/>
              <w:numPr>
                <w:ilvl w:val="0"/>
                <w:numId w:val="29"/>
              </w:numPr>
              <w:spacing w:line="276" w:lineRule="auto"/>
              <w:jc w:val="both"/>
              <w:rPr>
                <w:rFonts w:ascii="Source Sans Pro" w:hAnsi="Source Sans Pro" w:cs="Arial"/>
                <w:color w:val="FF0000"/>
              </w:rPr>
            </w:pPr>
            <w:r w:rsidRPr="004764BF">
              <w:rPr>
                <w:rFonts w:ascii="Source Sans Pro" w:hAnsi="Source Sans Pro"/>
                <w:sz w:val="18"/>
                <w:szCs w:val="18"/>
              </w:rPr>
              <w:lastRenderedPageBreak/>
              <w:t>How do school and trust leaders ensure that religious education is well-resourced, and that continuing professional development for staff has an impact on the effectiveness of the curriculum?</w:t>
            </w:r>
          </w:p>
          <w:p w14:paraId="4379ACDA" w14:textId="17C80F13" w:rsidR="00B26611" w:rsidRPr="00B26611" w:rsidRDefault="00B26611" w:rsidP="00B26611">
            <w:pPr>
              <w:ind w:left="360"/>
              <w:jc w:val="both"/>
              <w:rPr>
                <w:rFonts w:ascii="Source Sans Pro" w:hAnsi="Source Sans Pro" w:cs="Arial"/>
                <w:color w:val="FF0000"/>
                <w:sz w:val="16"/>
                <w:szCs w:val="16"/>
              </w:rPr>
            </w:pPr>
          </w:p>
        </w:tc>
        <w:tc>
          <w:tcPr>
            <w:tcW w:w="7229" w:type="dxa"/>
          </w:tcPr>
          <w:p w14:paraId="2DE8F07A" w14:textId="77777777" w:rsidR="00E7423D" w:rsidRPr="006B725C" w:rsidRDefault="00E7423D" w:rsidP="008417F7">
            <w:pPr>
              <w:spacing w:line="276" w:lineRule="auto"/>
              <w:rPr>
                <w:rFonts w:ascii="Source Sans Pro" w:hAnsi="Source Sans Pro" w:cs="Optima ExtraBlack"/>
                <w:kern w:val="16"/>
              </w:rPr>
            </w:pPr>
          </w:p>
        </w:tc>
      </w:tr>
      <w:tr w:rsidR="00EE74C5" w:rsidRPr="006B725C" w14:paraId="0AFB5968" w14:textId="77777777" w:rsidTr="008C70E1">
        <w:tc>
          <w:tcPr>
            <w:tcW w:w="7225" w:type="dxa"/>
          </w:tcPr>
          <w:p w14:paraId="3146656A" w14:textId="77777777" w:rsidR="008D4059" w:rsidRPr="008D4059" w:rsidRDefault="008D4059" w:rsidP="008D4059">
            <w:pPr>
              <w:spacing w:before="240"/>
              <w:rPr>
                <w:rFonts w:ascii="Source Sans Pro" w:hAnsi="Source Sans Pro"/>
                <w:i/>
                <w:iCs/>
                <w:sz w:val="18"/>
                <w:szCs w:val="18"/>
              </w:rPr>
            </w:pPr>
            <w:r w:rsidRPr="008D4059">
              <w:rPr>
                <w:rFonts w:ascii="Source Sans Pro" w:hAnsi="Source Sans Pro"/>
                <w:i/>
                <w:iCs/>
                <w:sz w:val="18"/>
                <w:szCs w:val="18"/>
              </w:rPr>
              <w:t>The following Inspection Question only forms part of the inspection of voluntary aided and former voluntary aided schools, and of academies that were formerly voluntary controlled schools in which the trust board has decided that denominational religious education is taught.</w:t>
            </w:r>
          </w:p>
          <w:p w14:paraId="5D975C02" w14:textId="10014093" w:rsidR="000674F9" w:rsidRDefault="008D4059" w:rsidP="000674F9">
            <w:pPr>
              <w:spacing w:before="240"/>
              <w:jc w:val="both"/>
              <w:rPr>
                <w:rFonts w:ascii="Source Sans Pro" w:hAnsi="Source Sans Pro"/>
                <w:i/>
                <w:iCs/>
                <w:sz w:val="18"/>
                <w:szCs w:val="18"/>
              </w:rPr>
            </w:pPr>
            <w:r w:rsidRPr="008D4059">
              <w:rPr>
                <w:rFonts w:ascii="Source Sans Pro" w:hAnsi="Source Sans Pro"/>
                <w:i/>
                <w:iCs/>
                <w:sz w:val="18"/>
                <w:szCs w:val="18"/>
              </w:rPr>
              <w:t>Inspection of maintained voluntary controlled schools, and the vast majority of former voluntary</w:t>
            </w:r>
            <w:r w:rsidR="00B52570">
              <w:rPr>
                <w:rFonts w:ascii="Source Sans Pro" w:hAnsi="Source Sans Pro"/>
                <w:i/>
                <w:iCs/>
                <w:sz w:val="18"/>
                <w:szCs w:val="18"/>
              </w:rPr>
              <w:t xml:space="preserve"> </w:t>
            </w:r>
            <w:r w:rsidRPr="008D4059">
              <w:rPr>
                <w:rFonts w:ascii="Source Sans Pro" w:hAnsi="Source Sans Pro"/>
                <w:i/>
                <w:iCs/>
                <w:sz w:val="18"/>
                <w:szCs w:val="18"/>
              </w:rPr>
              <w:t>controlled schools, will not address this Inspection Question.</w:t>
            </w:r>
          </w:p>
          <w:p w14:paraId="1B170F7C" w14:textId="77777777" w:rsidR="000674F9" w:rsidRDefault="000674F9" w:rsidP="000674F9">
            <w:pPr>
              <w:jc w:val="both"/>
              <w:rPr>
                <w:rFonts w:ascii="Source Sans Pro" w:hAnsi="Source Sans Pro"/>
                <w:i/>
                <w:iCs/>
                <w:sz w:val="18"/>
                <w:szCs w:val="18"/>
              </w:rPr>
            </w:pPr>
          </w:p>
          <w:p w14:paraId="353BF4BC" w14:textId="0DE79783" w:rsidR="001E2368" w:rsidRPr="0020773E" w:rsidRDefault="001E2368" w:rsidP="00F5174E">
            <w:pPr>
              <w:ind w:left="567" w:hanging="567"/>
              <w:jc w:val="both"/>
              <w:rPr>
                <w:rFonts w:ascii="Source Sans Pro" w:hAnsi="Source Sans Pro"/>
                <w:color w:val="03839C"/>
                <w:sz w:val="22"/>
                <w:szCs w:val="22"/>
              </w:rPr>
            </w:pPr>
            <w:r w:rsidRPr="0020773E">
              <w:rPr>
                <w:rFonts w:ascii="Source Sans Pro" w:hAnsi="Source Sans Pro"/>
                <w:color w:val="03839C"/>
                <w:sz w:val="22"/>
                <w:szCs w:val="22"/>
              </w:rPr>
              <w:t>IQ7</w:t>
            </w:r>
            <w:r w:rsidR="00835FA9">
              <w:rPr>
                <w:rFonts w:ascii="Source Sans Pro" w:hAnsi="Source Sans Pro"/>
                <w:color w:val="03839C"/>
                <w:sz w:val="22"/>
                <w:szCs w:val="22"/>
              </w:rPr>
              <w:t xml:space="preserve"> </w:t>
            </w:r>
            <w:r w:rsidR="000674F9">
              <w:rPr>
                <w:rFonts w:ascii="Source Sans Pro" w:hAnsi="Source Sans Pro"/>
                <w:color w:val="03839C"/>
                <w:sz w:val="22"/>
                <w:szCs w:val="22"/>
              </w:rPr>
              <w:t xml:space="preserve">      </w:t>
            </w:r>
            <w:r w:rsidRPr="0020773E">
              <w:rPr>
                <w:rFonts w:ascii="Source Sans Pro" w:hAnsi="Source Sans Pro"/>
                <w:color w:val="03839C"/>
                <w:sz w:val="22"/>
                <w:szCs w:val="22"/>
              </w:rPr>
              <w:t>What is the quality of religious education in voluntary aided and former voluntary aided schools, and in former voluntary controlled schools in which denominational religious education is taught?</w:t>
            </w:r>
          </w:p>
          <w:p w14:paraId="21B0FD1D" w14:textId="40212A1E" w:rsidR="001E2368" w:rsidRDefault="00BA385B" w:rsidP="00896B48">
            <w:pPr>
              <w:pStyle w:val="ListParagraph"/>
              <w:numPr>
                <w:ilvl w:val="0"/>
                <w:numId w:val="30"/>
              </w:numPr>
              <w:spacing w:before="240" w:line="276" w:lineRule="auto"/>
              <w:ind w:left="360"/>
              <w:jc w:val="both"/>
              <w:rPr>
                <w:rFonts w:ascii="Source Sans Pro" w:hAnsi="Source Sans Pro"/>
                <w:sz w:val="18"/>
                <w:szCs w:val="18"/>
              </w:rPr>
            </w:pPr>
            <w:r w:rsidRPr="001E2368">
              <w:rPr>
                <w:rFonts w:ascii="Source Sans Pro" w:hAnsi="Source Sans Pro"/>
                <w:sz w:val="18"/>
                <w:szCs w:val="18"/>
              </w:rPr>
              <w:t xml:space="preserve">What is the quality of teaching?  </w:t>
            </w:r>
          </w:p>
          <w:p w14:paraId="5359980A" w14:textId="77777777" w:rsidR="000361EB" w:rsidRDefault="000361EB" w:rsidP="00896B48">
            <w:pPr>
              <w:pStyle w:val="ListParagraph"/>
              <w:spacing w:before="240" w:line="276" w:lineRule="auto"/>
              <w:ind w:left="360"/>
              <w:jc w:val="both"/>
              <w:rPr>
                <w:rFonts w:ascii="Source Sans Pro" w:hAnsi="Source Sans Pro"/>
                <w:sz w:val="18"/>
                <w:szCs w:val="18"/>
              </w:rPr>
            </w:pPr>
          </w:p>
          <w:p w14:paraId="1AAA8356" w14:textId="0D60DD75" w:rsidR="00896B48" w:rsidRDefault="00BA385B" w:rsidP="00896B48">
            <w:pPr>
              <w:pStyle w:val="ListParagraph"/>
              <w:numPr>
                <w:ilvl w:val="0"/>
                <w:numId w:val="30"/>
              </w:numPr>
              <w:spacing w:before="240" w:line="276" w:lineRule="auto"/>
              <w:ind w:left="360"/>
              <w:jc w:val="both"/>
              <w:rPr>
                <w:rFonts w:ascii="Source Sans Pro" w:hAnsi="Source Sans Pro"/>
                <w:sz w:val="18"/>
                <w:szCs w:val="18"/>
              </w:rPr>
            </w:pPr>
            <w:r w:rsidRPr="001E2368">
              <w:rPr>
                <w:rFonts w:ascii="Source Sans Pro" w:hAnsi="Source Sans Pro"/>
                <w:sz w:val="18"/>
                <w:szCs w:val="18"/>
              </w:rPr>
              <w:t>How well do pupils make progress in their learning as a result of a balanced and well-structured religious education curriculum?</w:t>
            </w:r>
          </w:p>
          <w:p w14:paraId="57773641" w14:textId="77777777" w:rsidR="00896B48" w:rsidRPr="00896B48" w:rsidRDefault="00896B48" w:rsidP="00896B48">
            <w:pPr>
              <w:pStyle w:val="ListParagraph"/>
              <w:rPr>
                <w:rFonts w:ascii="Source Sans Pro" w:hAnsi="Source Sans Pro"/>
                <w:sz w:val="18"/>
                <w:szCs w:val="18"/>
              </w:rPr>
            </w:pPr>
          </w:p>
          <w:p w14:paraId="1EEF1FEC" w14:textId="50D273E0" w:rsidR="00EE74C5" w:rsidRPr="001E2368" w:rsidRDefault="00BA385B" w:rsidP="00896B48">
            <w:pPr>
              <w:pStyle w:val="ListParagraph"/>
              <w:numPr>
                <w:ilvl w:val="0"/>
                <w:numId w:val="30"/>
              </w:numPr>
              <w:spacing w:before="240" w:line="276" w:lineRule="auto"/>
              <w:ind w:left="360"/>
              <w:jc w:val="both"/>
              <w:rPr>
                <w:rFonts w:ascii="Source Sans Pro" w:hAnsi="Source Sans Pro"/>
                <w:sz w:val="18"/>
                <w:szCs w:val="18"/>
              </w:rPr>
            </w:pPr>
            <w:r w:rsidRPr="001E2368">
              <w:rPr>
                <w:rFonts w:ascii="Source Sans Pro" w:hAnsi="Source Sans Pro"/>
                <w:sz w:val="18"/>
                <w:szCs w:val="18"/>
              </w:rPr>
              <w:t>How does assessment inform teaching and learning?</w:t>
            </w:r>
          </w:p>
          <w:p w14:paraId="66980E13" w14:textId="339CBC43" w:rsidR="00B26611" w:rsidRPr="00B26611" w:rsidRDefault="00B26611" w:rsidP="00B26611">
            <w:pPr>
              <w:ind w:left="567"/>
              <w:jc w:val="both"/>
              <w:rPr>
                <w:rFonts w:ascii="Source Sans Pro" w:hAnsi="Source Sans Pro"/>
                <w:sz w:val="16"/>
                <w:szCs w:val="16"/>
              </w:rPr>
            </w:pPr>
          </w:p>
        </w:tc>
        <w:tc>
          <w:tcPr>
            <w:tcW w:w="7229" w:type="dxa"/>
          </w:tcPr>
          <w:p w14:paraId="7260E9EF" w14:textId="77777777" w:rsidR="00EE74C5" w:rsidRPr="006B725C" w:rsidRDefault="00EE74C5" w:rsidP="008417F7">
            <w:pPr>
              <w:rPr>
                <w:rFonts w:ascii="Source Sans Pro" w:hAnsi="Source Sans Pro" w:cs="Optima ExtraBlack"/>
                <w:kern w:val="16"/>
              </w:rPr>
            </w:pPr>
          </w:p>
        </w:tc>
      </w:tr>
    </w:tbl>
    <w:p w14:paraId="0E36C25F" w14:textId="09722849" w:rsidR="00AB74E0" w:rsidRPr="00AB74E0" w:rsidRDefault="00AB74E0" w:rsidP="00277AC6">
      <w:pPr>
        <w:tabs>
          <w:tab w:val="left" w:pos="4725"/>
        </w:tabs>
        <w:rPr>
          <w:rFonts w:ascii="Source Sans Pro" w:hAnsi="Source Sans Pro" w:cs="Optima ExtraBlack"/>
        </w:rPr>
      </w:pPr>
    </w:p>
    <w:sectPr w:rsidR="00AB74E0" w:rsidRPr="00AB74E0" w:rsidSect="00D112E6">
      <w:headerReference w:type="default" r:id="rId10"/>
      <w:footerReference w:type="default" r:id="rId11"/>
      <w:footerReference w:type="first" r:id="rId12"/>
      <w:pgSz w:w="16838" w:h="11906" w:orient="landscape"/>
      <w:pgMar w:top="1134"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1C5E4" w14:textId="77777777" w:rsidR="008276E5" w:rsidRDefault="008276E5" w:rsidP="00AA2A10">
      <w:pPr>
        <w:spacing w:after="0" w:line="240" w:lineRule="auto"/>
      </w:pPr>
      <w:r>
        <w:separator/>
      </w:r>
    </w:p>
  </w:endnote>
  <w:endnote w:type="continuationSeparator" w:id="0">
    <w:p w14:paraId="644A8D9E" w14:textId="77777777" w:rsidR="008276E5" w:rsidRDefault="008276E5" w:rsidP="00AA2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eeza Pro">
    <w:altName w:val="Segoe UI Semilight"/>
    <w:charset w:val="B2"/>
    <w:family w:val="auto"/>
    <w:pitch w:val="variable"/>
    <w:sig w:usb0="80002001" w:usb1="80000000" w:usb2="00000008" w:usb3="00000000" w:csb0="00000041" w:csb1="00000000"/>
  </w:font>
  <w:font w:name="Calibri (Body)">
    <w:altName w:val="Calibri"/>
    <w:charset w:val="00"/>
    <w:family w:val="roman"/>
    <w:pitch w:val="default"/>
  </w:font>
  <w:font w:name="Source Sans Pro">
    <w:altName w:val="Source Sans Pro"/>
    <w:charset w:val="00"/>
    <w:family w:val="swiss"/>
    <w:pitch w:val="variable"/>
    <w:sig w:usb0="600002F7" w:usb1="00000003" w:usb2="00000000" w:usb3="00000000" w:csb0="0000019F" w:csb1="00000000"/>
  </w:font>
  <w:font w:name="Optima ExtraBlack">
    <w:charset w:val="00"/>
    <w:family w:val="auto"/>
    <w:pitch w:val="variable"/>
    <w:sig w:usb0="80000067" w:usb1="00000000" w:usb2="00000000" w:usb3="00000000" w:csb0="00030061" w:csb1="00000000"/>
  </w:font>
  <w:font w:name="InterFace">
    <w:altName w:val="Corbel"/>
    <w:charset w:val="00"/>
    <w:family w:val="swiss"/>
    <w:pitch w:val="variable"/>
    <w:sig w:usb0="A00000AF" w:usb1="4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D64D8" w14:textId="22C8E5D4" w:rsidR="00130840" w:rsidRPr="00A35441" w:rsidRDefault="00130840" w:rsidP="00A35441">
    <w:pPr>
      <w:pBdr>
        <w:top w:val="single" w:sz="4" w:space="1" w:color="9966CC"/>
      </w:pBdr>
      <w:tabs>
        <w:tab w:val="left" w:pos="1560"/>
        <w:tab w:val="right" w:pos="9072"/>
      </w:tabs>
      <w:spacing w:after="60" w:line="240" w:lineRule="auto"/>
      <w:rPr>
        <w:rFonts w:ascii="Gill Sans MT" w:eastAsia="Times New Roman" w:hAnsi="Gill Sans MT" w:cs="Times New Roman"/>
        <w:noProof/>
        <w:color w:val="003366"/>
        <w:sz w:val="16"/>
        <w:szCs w:val="16"/>
        <w:lang w:eastAsia="en-GB"/>
      </w:rPr>
    </w:pPr>
    <w:r>
      <w:rPr>
        <w:rFonts w:ascii="Gill Sans MT" w:eastAsia="Times New Roman" w:hAnsi="Gill Sans MT" w:cs="Times New Roman"/>
        <w:noProof/>
        <w:color w:val="333333"/>
        <w:sz w:val="16"/>
        <w:szCs w:val="16"/>
        <w:lang w:eastAsia="en-GB"/>
      </w:rPr>
      <w:t>© The National Society (Church of England and Church in Wales) for the Promotion of Education 20</w:t>
    </w:r>
    <w:r w:rsidR="004E2B55">
      <w:rPr>
        <w:rFonts w:ascii="Gill Sans MT" w:eastAsia="Times New Roman" w:hAnsi="Gill Sans MT" w:cs="Times New Roman"/>
        <w:noProof/>
        <w:color w:val="333333"/>
        <w:sz w:val="16"/>
        <w:szCs w:val="16"/>
        <w:lang w:eastAsia="en-GB"/>
      </w:rPr>
      <w:t>23</w:t>
    </w:r>
    <w:r>
      <w:rPr>
        <w:rFonts w:ascii="Gill Sans MT" w:eastAsia="Times New Roman" w:hAnsi="Gill Sans MT" w:cs="Times New Roman"/>
        <w:noProof/>
        <w:color w:val="00AEEF"/>
        <w:sz w:val="16"/>
        <w:szCs w:val="16"/>
        <w:lang w:eastAsia="en-GB"/>
      </w:rPr>
      <w:ptab w:relativeTo="margin" w:alignment="right" w:leader="none"/>
    </w:r>
    <w:r>
      <w:rPr>
        <w:rFonts w:ascii="Gill Sans MT" w:eastAsia="Times New Roman" w:hAnsi="Gill Sans MT" w:cs="Times New Roman"/>
        <w:noProof/>
        <w:color w:val="9966CC"/>
        <w:sz w:val="16"/>
        <w:szCs w:val="16"/>
        <w:lang w:eastAsia="en-GB"/>
      </w:rPr>
      <w:t>Page</w:t>
    </w:r>
    <w:r>
      <w:rPr>
        <w:rFonts w:ascii="Gill Sans MT" w:eastAsia="Times New Roman" w:hAnsi="Gill Sans MT" w:cs="Times New Roman"/>
        <w:noProof/>
        <w:color w:val="333333"/>
        <w:sz w:val="16"/>
        <w:szCs w:val="16"/>
        <w:lang w:eastAsia="en-GB"/>
      </w:rPr>
      <w:t xml:space="preserve"> </w:t>
    </w:r>
    <w:r>
      <w:rPr>
        <w:rFonts w:ascii="InterFace" w:eastAsia="Times New Roman" w:hAnsi="InterFace" w:cs="Times New Roman"/>
        <w:noProof/>
        <w:color w:val="9966CC"/>
        <w:sz w:val="16"/>
        <w:szCs w:val="16"/>
        <w:lang w:eastAsia="en-GB"/>
      </w:rPr>
      <w:fldChar w:fldCharType="begin"/>
    </w:r>
    <w:r>
      <w:rPr>
        <w:rFonts w:ascii="InterFace" w:eastAsia="Times New Roman" w:hAnsi="InterFace" w:cs="Times New Roman"/>
        <w:noProof/>
        <w:color w:val="9966CC"/>
        <w:sz w:val="16"/>
        <w:szCs w:val="16"/>
        <w:lang w:eastAsia="en-GB"/>
      </w:rPr>
      <w:instrText xml:space="preserve"> PAGE </w:instrText>
    </w:r>
    <w:r>
      <w:rPr>
        <w:rFonts w:ascii="InterFace" w:eastAsia="Times New Roman" w:hAnsi="InterFace" w:cs="Times New Roman"/>
        <w:noProof/>
        <w:color w:val="9966CC"/>
        <w:sz w:val="16"/>
        <w:szCs w:val="16"/>
        <w:lang w:eastAsia="en-GB"/>
      </w:rPr>
      <w:fldChar w:fldCharType="separate"/>
    </w:r>
    <w:r w:rsidR="00B257E1">
      <w:rPr>
        <w:rFonts w:ascii="InterFace" w:eastAsia="Times New Roman" w:hAnsi="InterFace" w:cs="Times New Roman"/>
        <w:noProof/>
        <w:color w:val="9966CC"/>
        <w:sz w:val="16"/>
        <w:szCs w:val="16"/>
        <w:lang w:eastAsia="en-GB"/>
      </w:rPr>
      <w:t>2</w:t>
    </w:r>
    <w:r>
      <w:rPr>
        <w:rFonts w:ascii="InterFace" w:eastAsia="Times New Roman" w:hAnsi="InterFace" w:cs="Times New Roman"/>
        <w:noProof/>
        <w:color w:val="9966CC"/>
        <w:sz w:val="16"/>
        <w:szCs w:val="16"/>
        <w:lang w:eastAsia="en-GB"/>
      </w:rPr>
      <w:fldChar w:fldCharType="end"/>
    </w:r>
    <w:r>
      <w:rPr>
        <w:rFonts w:ascii="Gill Sans MT" w:eastAsia="Times New Roman" w:hAnsi="Gill Sans MT" w:cs="Times New Roman"/>
        <w:noProof/>
        <w:color w:val="00AEEF"/>
        <w:sz w:val="16"/>
        <w:szCs w:val="16"/>
        <w:lang w:eastAsia="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D3EEA" w14:textId="7856EE25" w:rsidR="00130840" w:rsidRPr="008206E1" w:rsidRDefault="00130840" w:rsidP="008206E1">
    <w:pPr>
      <w:pBdr>
        <w:top w:val="single" w:sz="4" w:space="1" w:color="9966CC"/>
      </w:pBdr>
      <w:tabs>
        <w:tab w:val="left" w:pos="1560"/>
        <w:tab w:val="right" w:pos="9072"/>
      </w:tabs>
      <w:spacing w:after="60" w:line="240" w:lineRule="auto"/>
      <w:rPr>
        <w:rFonts w:ascii="Gill Sans MT" w:eastAsia="Times New Roman" w:hAnsi="Gill Sans MT" w:cs="Times New Roman"/>
        <w:noProof/>
        <w:color w:val="003366"/>
        <w:sz w:val="16"/>
        <w:szCs w:val="16"/>
        <w:lang w:eastAsia="en-GB"/>
      </w:rPr>
    </w:pPr>
    <w:r>
      <w:rPr>
        <w:rFonts w:ascii="Gill Sans MT" w:eastAsia="Times New Roman" w:hAnsi="Gill Sans MT" w:cs="Times New Roman"/>
        <w:noProof/>
        <w:color w:val="333333"/>
        <w:sz w:val="16"/>
        <w:szCs w:val="16"/>
        <w:lang w:eastAsia="en-GB"/>
      </w:rPr>
      <w:t>© The National Society (Church of England and Church in Wales) for the Promotion of Education 2018</w:t>
    </w:r>
    <w:r>
      <w:rPr>
        <w:rFonts w:ascii="Gill Sans MT" w:eastAsia="Times New Roman" w:hAnsi="Gill Sans MT" w:cs="Times New Roman"/>
        <w:noProof/>
        <w:color w:val="00AEEF"/>
        <w:sz w:val="16"/>
        <w:szCs w:val="16"/>
        <w:lang w:eastAsia="en-GB"/>
      </w:rPr>
      <w:ptab w:relativeTo="margin" w:alignment="right" w:leader="none"/>
    </w:r>
    <w:r>
      <w:rPr>
        <w:rFonts w:ascii="Gill Sans MT" w:eastAsia="Times New Roman" w:hAnsi="Gill Sans MT" w:cs="Times New Roman"/>
        <w:noProof/>
        <w:color w:val="9966CC"/>
        <w:sz w:val="16"/>
        <w:szCs w:val="16"/>
        <w:lang w:eastAsia="en-GB"/>
      </w:rPr>
      <w:t>Page</w:t>
    </w:r>
    <w:r>
      <w:rPr>
        <w:rFonts w:ascii="Gill Sans MT" w:eastAsia="Times New Roman" w:hAnsi="Gill Sans MT" w:cs="Times New Roman"/>
        <w:noProof/>
        <w:color w:val="333333"/>
        <w:sz w:val="16"/>
        <w:szCs w:val="16"/>
        <w:lang w:eastAsia="en-GB"/>
      </w:rPr>
      <w:t xml:space="preserve"> </w:t>
    </w:r>
    <w:r>
      <w:rPr>
        <w:rFonts w:ascii="InterFace" w:eastAsia="Times New Roman" w:hAnsi="InterFace" w:cs="Times New Roman"/>
        <w:noProof/>
        <w:color w:val="9966CC"/>
        <w:sz w:val="16"/>
        <w:szCs w:val="16"/>
        <w:lang w:eastAsia="en-GB"/>
      </w:rPr>
      <w:fldChar w:fldCharType="begin"/>
    </w:r>
    <w:r>
      <w:rPr>
        <w:rFonts w:ascii="InterFace" w:eastAsia="Times New Roman" w:hAnsi="InterFace" w:cs="Times New Roman"/>
        <w:noProof/>
        <w:color w:val="9966CC"/>
        <w:sz w:val="16"/>
        <w:szCs w:val="16"/>
        <w:lang w:eastAsia="en-GB"/>
      </w:rPr>
      <w:instrText xml:space="preserve"> PAGE </w:instrText>
    </w:r>
    <w:r>
      <w:rPr>
        <w:rFonts w:ascii="InterFace" w:eastAsia="Times New Roman" w:hAnsi="InterFace" w:cs="Times New Roman"/>
        <w:noProof/>
        <w:color w:val="9966CC"/>
        <w:sz w:val="16"/>
        <w:szCs w:val="16"/>
        <w:lang w:eastAsia="en-GB"/>
      </w:rPr>
      <w:fldChar w:fldCharType="separate"/>
    </w:r>
    <w:r w:rsidR="00B257E1">
      <w:rPr>
        <w:rFonts w:ascii="InterFace" w:eastAsia="Times New Roman" w:hAnsi="InterFace" w:cs="Times New Roman"/>
        <w:noProof/>
        <w:color w:val="9966CC"/>
        <w:sz w:val="16"/>
        <w:szCs w:val="16"/>
        <w:lang w:eastAsia="en-GB"/>
      </w:rPr>
      <w:t>1</w:t>
    </w:r>
    <w:r>
      <w:rPr>
        <w:rFonts w:ascii="InterFace" w:eastAsia="Times New Roman" w:hAnsi="InterFace" w:cs="Times New Roman"/>
        <w:noProof/>
        <w:color w:val="9966CC"/>
        <w:sz w:val="16"/>
        <w:szCs w:val="16"/>
        <w:lang w:eastAsia="en-GB"/>
      </w:rPr>
      <w:fldChar w:fldCharType="end"/>
    </w:r>
    <w:r>
      <w:rPr>
        <w:rFonts w:ascii="Gill Sans MT" w:eastAsia="Times New Roman" w:hAnsi="Gill Sans MT" w:cs="Times New Roman"/>
        <w:noProof/>
        <w:color w:val="00AEEF"/>
        <w:sz w:val="16"/>
        <w:szCs w:val="16"/>
        <w:lang w:eastAsia="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4D3F6" w14:textId="77777777" w:rsidR="008276E5" w:rsidRDefault="008276E5" w:rsidP="00AA2A10">
      <w:pPr>
        <w:spacing w:after="0" w:line="240" w:lineRule="auto"/>
      </w:pPr>
      <w:r>
        <w:separator/>
      </w:r>
    </w:p>
  </w:footnote>
  <w:footnote w:type="continuationSeparator" w:id="0">
    <w:p w14:paraId="6DF8D67D" w14:textId="77777777" w:rsidR="008276E5" w:rsidRDefault="008276E5" w:rsidP="00AA2A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2C4E5" w14:textId="05FD7AD7" w:rsidR="00EF0792" w:rsidRDefault="00EF0792">
    <w:pPr>
      <w:pStyle w:val="Header"/>
    </w:pPr>
    <w:r w:rsidRPr="0039430F">
      <w:rPr>
        <w:noProof/>
        <w:color w:val="1F497D" w:themeColor="text2"/>
        <w:sz w:val="40"/>
        <w:szCs w:val="40"/>
      </w:rPr>
      <w:drawing>
        <wp:anchor distT="0" distB="0" distL="114300" distR="114300" simplePos="0" relativeHeight="251661312" behindDoc="1" locked="0" layoutInCell="1" allowOverlap="1" wp14:anchorId="7FD46689" wp14:editId="042ADAC2">
          <wp:simplePos x="0" y="0"/>
          <wp:positionH relativeFrom="margin">
            <wp:posOffset>1211552</wp:posOffset>
          </wp:positionH>
          <wp:positionV relativeFrom="paragraph">
            <wp:posOffset>-321586</wp:posOffset>
          </wp:positionV>
          <wp:extent cx="1200150" cy="501015"/>
          <wp:effectExtent l="0" t="0" r="0" b="0"/>
          <wp:wrapTight wrapText="bothSides">
            <wp:wrapPolygon edited="0">
              <wp:start x="0" y="0"/>
              <wp:lineTo x="0" y="20532"/>
              <wp:lineTo x="21257" y="20532"/>
              <wp:lineTo x="21257" y="0"/>
              <wp:lineTo x="0" y="0"/>
            </wp:wrapPolygon>
          </wp:wrapTight>
          <wp:docPr id="7" name="Picture 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Logo, company name&#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00150" cy="501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9430F">
      <w:rPr>
        <w:noProof/>
        <w:color w:val="1F497D" w:themeColor="text2"/>
        <w:sz w:val="40"/>
        <w:szCs w:val="40"/>
      </w:rPr>
      <w:drawing>
        <wp:anchor distT="0" distB="0" distL="114300" distR="114300" simplePos="0" relativeHeight="251659264" behindDoc="0" locked="0" layoutInCell="1" allowOverlap="1" wp14:anchorId="03E9EDE0" wp14:editId="1BEB262E">
          <wp:simplePos x="0" y="0"/>
          <wp:positionH relativeFrom="column">
            <wp:posOffset>-413468</wp:posOffset>
          </wp:positionH>
          <wp:positionV relativeFrom="paragraph">
            <wp:posOffset>-243205</wp:posOffset>
          </wp:positionV>
          <wp:extent cx="1482090" cy="409575"/>
          <wp:effectExtent l="0" t="0" r="3810" b="9525"/>
          <wp:wrapSquare wrapText="bothSides"/>
          <wp:docPr id="8"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482090" cy="4095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F09EF"/>
    <w:multiLevelType w:val="hybridMultilevel"/>
    <w:tmpl w:val="9906F3A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3550CE6"/>
    <w:multiLevelType w:val="hybridMultilevel"/>
    <w:tmpl w:val="4ABEBFF8"/>
    <w:lvl w:ilvl="0" w:tplc="3CB439C0">
      <w:start w:val="1"/>
      <w:numFmt w:val="bullet"/>
      <w:pStyle w:val="Bullet2"/>
      <w:lvlText w:val="-"/>
      <w:lvlJc w:val="left"/>
      <w:pPr>
        <w:ind w:left="644"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09E25F33"/>
    <w:multiLevelType w:val="hybridMultilevel"/>
    <w:tmpl w:val="FB48C1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5E4A44"/>
    <w:multiLevelType w:val="hybridMultilevel"/>
    <w:tmpl w:val="C4F6B41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B857008"/>
    <w:multiLevelType w:val="hybridMultilevel"/>
    <w:tmpl w:val="86BA2FE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C3A267B"/>
    <w:multiLevelType w:val="hybridMultilevel"/>
    <w:tmpl w:val="782CA8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890DBC"/>
    <w:multiLevelType w:val="hybridMultilevel"/>
    <w:tmpl w:val="487E758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04E676A"/>
    <w:multiLevelType w:val="hybridMultilevel"/>
    <w:tmpl w:val="6B1A5EF8"/>
    <w:lvl w:ilvl="0" w:tplc="BE9E381E">
      <w:start w:val="1"/>
      <w:numFmt w:val="bullet"/>
      <w:pStyle w:val="CofEFactFacts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7C4B52"/>
    <w:multiLevelType w:val="hybridMultilevel"/>
    <w:tmpl w:val="D1D8C780"/>
    <w:lvl w:ilvl="0" w:tplc="5CD4BF8C">
      <w:start w:val="1"/>
      <w:numFmt w:val="bullet"/>
      <w:pStyle w:val="Bullet1"/>
      <w:lvlText w:val="·"/>
      <w:lvlJc w:val="left"/>
      <w:pPr>
        <w:ind w:left="720" w:hanging="360"/>
      </w:pPr>
      <w:rPr>
        <w:rFonts w:ascii="Symbol" w:hAnsi="Symbol" w:hint="default"/>
        <w:color w:val="9966CC"/>
      </w:rPr>
    </w:lvl>
    <w:lvl w:ilvl="1" w:tplc="E336146E" w:tentative="1">
      <w:start w:val="1"/>
      <w:numFmt w:val="bullet"/>
      <w:lvlText w:val="o"/>
      <w:lvlJc w:val="left"/>
      <w:pPr>
        <w:ind w:left="1440" w:hanging="360"/>
      </w:pPr>
      <w:rPr>
        <w:rFonts w:ascii="Courier New" w:hAnsi="Courier New" w:cs="Courier New" w:hint="default"/>
      </w:rPr>
    </w:lvl>
    <w:lvl w:ilvl="2" w:tplc="2BA0FB90" w:tentative="1">
      <w:start w:val="1"/>
      <w:numFmt w:val="bullet"/>
      <w:lvlText w:val=""/>
      <w:lvlJc w:val="left"/>
      <w:pPr>
        <w:ind w:left="2160" w:hanging="360"/>
      </w:pPr>
      <w:rPr>
        <w:rFonts w:ascii="Wingdings" w:hAnsi="Wingdings" w:hint="default"/>
      </w:rPr>
    </w:lvl>
    <w:lvl w:ilvl="3" w:tplc="54D28B3C" w:tentative="1">
      <w:start w:val="1"/>
      <w:numFmt w:val="bullet"/>
      <w:lvlText w:val=""/>
      <w:lvlJc w:val="left"/>
      <w:pPr>
        <w:ind w:left="2880" w:hanging="360"/>
      </w:pPr>
      <w:rPr>
        <w:rFonts w:ascii="Symbol" w:hAnsi="Symbol" w:hint="default"/>
      </w:rPr>
    </w:lvl>
    <w:lvl w:ilvl="4" w:tplc="1070078C" w:tentative="1">
      <w:start w:val="1"/>
      <w:numFmt w:val="bullet"/>
      <w:lvlText w:val="o"/>
      <w:lvlJc w:val="left"/>
      <w:pPr>
        <w:ind w:left="3600" w:hanging="360"/>
      </w:pPr>
      <w:rPr>
        <w:rFonts w:ascii="Courier New" w:hAnsi="Courier New" w:cs="Courier New" w:hint="default"/>
      </w:rPr>
    </w:lvl>
    <w:lvl w:ilvl="5" w:tplc="FEA0FD06" w:tentative="1">
      <w:start w:val="1"/>
      <w:numFmt w:val="bullet"/>
      <w:lvlText w:val=""/>
      <w:lvlJc w:val="left"/>
      <w:pPr>
        <w:ind w:left="4320" w:hanging="360"/>
      </w:pPr>
      <w:rPr>
        <w:rFonts w:ascii="Wingdings" w:hAnsi="Wingdings" w:hint="default"/>
      </w:rPr>
    </w:lvl>
    <w:lvl w:ilvl="6" w:tplc="680C093A" w:tentative="1">
      <w:start w:val="1"/>
      <w:numFmt w:val="bullet"/>
      <w:lvlText w:val=""/>
      <w:lvlJc w:val="left"/>
      <w:pPr>
        <w:ind w:left="5040" w:hanging="360"/>
      </w:pPr>
      <w:rPr>
        <w:rFonts w:ascii="Symbol" w:hAnsi="Symbol" w:hint="default"/>
      </w:rPr>
    </w:lvl>
    <w:lvl w:ilvl="7" w:tplc="4C444F18" w:tentative="1">
      <w:start w:val="1"/>
      <w:numFmt w:val="bullet"/>
      <w:lvlText w:val="o"/>
      <w:lvlJc w:val="left"/>
      <w:pPr>
        <w:ind w:left="5760" w:hanging="360"/>
      </w:pPr>
      <w:rPr>
        <w:rFonts w:ascii="Courier New" w:hAnsi="Courier New" w:cs="Courier New" w:hint="default"/>
      </w:rPr>
    </w:lvl>
    <w:lvl w:ilvl="8" w:tplc="C58C2178" w:tentative="1">
      <w:start w:val="1"/>
      <w:numFmt w:val="bullet"/>
      <w:lvlText w:val=""/>
      <w:lvlJc w:val="left"/>
      <w:pPr>
        <w:ind w:left="6480" w:hanging="360"/>
      </w:pPr>
      <w:rPr>
        <w:rFonts w:ascii="Wingdings" w:hAnsi="Wingdings" w:hint="default"/>
      </w:rPr>
    </w:lvl>
  </w:abstractNum>
  <w:abstractNum w:abstractNumId="9" w15:restartNumberingAfterBreak="0">
    <w:nsid w:val="311A7C46"/>
    <w:multiLevelType w:val="hybridMultilevel"/>
    <w:tmpl w:val="078A961C"/>
    <w:lvl w:ilvl="0" w:tplc="2D16EBC0">
      <w:start w:val="1"/>
      <w:numFmt w:val="lowerLetter"/>
      <w:lvlText w:val="%1)"/>
      <w:lvlJc w:val="left"/>
      <w:pPr>
        <w:ind w:left="360" w:hanging="360"/>
      </w:pPr>
      <w:rPr>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1FF494F"/>
    <w:multiLevelType w:val="hybridMultilevel"/>
    <w:tmpl w:val="440C09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27E46F1"/>
    <w:multiLevelType w:val="hybridMultilevel"/>
    <w:tmpl w:val="9B2EB4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8C6B02"/>
    <w:multiLevelType w:val="hybridMultilevel"/>
    <w:tmpl w:val="F7E00D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473F8E"/>
    <w:multiLevelType w:val="hybridMultilevel"/>
    <w:tmpl w:val="BB9273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8D5237"/>
    <w:multiLevelType w:val="multilevel"/>
    <w:tmpl w:val="0809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0361018"/>
    <w:multiLevelType w:val="singleLevel"/>
    <w:tmpl w:val="700AA186"/>
    <w:lvl w:ilvl="0">
      <w:start w:val="1"/>
      <w:numFmt w:val="decimal"/>
      <w:pStyle w:val="Heading2"/>
      <w:lvlText w:val="%1.1"/>
      <w:lvlJc w:val="left"/>
      <w:pPr>
        <w:ind w:left="360" w:hanging="360"/>
      </w:pPr>
      <w:rPr>
        <w:rFonts w:hint="default"/>
      </w:rPr>
    </w:lvl>
  </w:abstractNum>
  <w:abstractNum w:abstractNumId="16" w15:restartNumberingAfterBreak="0">
    <w:nsid w:val="42C11B40"/>
    <w:multiLevelType w:val="hybridMultilevel"/>
    <w:tmpl w:val="56EE7F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0807A22"/>
    <w:multiLevelType w:val="hybridMultilevel"/>
    <w:tmpl w:val="80409F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40A41E5"/>
    <w:multiLevelType w:val="hybridMultilevel"/>
    <w:tmpl w:val="432C39DC"/>
    <w:lvl w:ilvl="0" w:tplc="08090017">
      <w:start w:val="1"/>
      <w:numFmt w:val="lowerLetter"/>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5D107060"/>
    <w:multiLevelType w:val="hybridMultilevel"/>
    <w:tmpl w:val="AA9E05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AD7367"/>
    <w:multiLevelType w:val="hybridMultilevel"/>
    <w:tmpl w:val="1520B242"/>
    <w:lvl w:ilvl="0" w:tplc="08090017">
      <w:start w:val="1"/>
      <w:numFmt w:val="lowerLetter"/>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5FF32A64"/>
    <w:multiLevelType w:val="hybridMultilevel"/>
    <w:tmpl w:val="09F8C9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435C91"/>
    <w:multiLevelType w:val="hybridMultilevel"/>
    <w:tmpl w:val="E0743C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B30C4F"/>
    <w:multiLevelType w:val="hybridMultilevel"/>
    <w:tmpl w:val="191809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8E55FF3"/>
    <w:multiLevelType w:val="hybridMultilevel"/>
    <w:tmpl w:val="93AE00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9CB4B8F"/>
    <w:multiLevelType w:val="hybridMultilevel"/>
    <w:tmpl w:val="BDBEA60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CD279C2"/>
    <w:multiLevelType w:val="hybridMultilevel"/>
    <w:tmpl w:val="81D8B9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F4A31CC"/>
    <w:multiLevelType w:val="hybridMultilevel"/>
    <w:tmpl w:val="25EAF6B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9091A6B"/>
    <w:multiLevelType w:val="hybridMultilevel"/>
    <w:tmpl w:val="82125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083607"/>
    <w:multiLevelType w:val="hybridMultilevel"/>
    <w:tmpl w:val="26C007F0"/>
    <w:lvl w:ilvl="0" w:tplc="90163C5A">
      <w:start w:val="1"/>
      <w:numFmt w:val="decimal"/>
      <w:pStyle w:val="Heading1"/>
      <w:lvlText w:val="%1."/>
      <w:lvlJc w:val="left"/>
      <w:pPr>
        <w:ind w:left="720" w:hanging="360"/>
      </w:pPr>
    </w:lvl>
    <w:lvl w:ilvl="1" w:tplc="98546684" w:tentative="1">
      <w:start w:val="1"/>
      <w:numFmt w:val="lowerLetter"/>
      <w:lvlText w:val="%2."/>
      <w:lvlJc w:val="left"/>
      <w:pPr>
        <w:ind w:left="1440" w:hanging="360"/>
      </w:pPr>
    </w:lvl>
    <w:lvl w:ilvl="2" w:tplc="57746A6E" w:tentative="1">
      <w:start w:val="1"/>
      <w:numFmt w:val="lowerRoman"/>
      <w:lvlText w:val="%3."/>
      <w:lvlJc w:val="right"/>
      <w:pPr>
        <w:ind w:left="2160" w:hanging="180"/>
      </w:pPr>
    </w:lvl>
    <w:lvl w:ilvl="3" w:tplc="671E6F46" w:tentative="1">
      <w:start w:val="1"/>
      <w:numFmt w:val="decimal"/>
      <w:lvlText w:val="%4."/>
      <w:lvlJc w:val="left"/>
      <w:pPr>
        <w:ind w:left="2880" w:hanging="360"/>
      </w:pPr>
    </w:lvl>
    <w:lvl w:ilvl="4" w:tplc="590217BC" w:tentative="1">
      <w:start w:val="1"/>
      <w:numFmt w:val="lowerLetter"/>
      <w:lvlText w:val="%5."/>
      <w:lvlJc w:val="left"/>
      <w:pPr>
        <w:ind w:left="3600" w:hanging="360"/>
      </w:pPr>
    </w:lvl>
    <w:lvl w:ilvl="5" w:tplc="CE18F8DC" w:tentative="1">
      <w:start w:val="1"/>
      <w:numFmt w:val="lowerRoman"/>
      <w:lvlText w:val="%6."/>
      <w:lvlJc w:val="right"/>
      <w:pPr>
        <w:ind w:left="4320" w:hanging="180"/>
      </w:pPr>
    </w:lvl>
    <w:lvl w:ilvl="6" w:tplc="B1102FBE" w:tentative="1">
      <w:start w:val="1"/>
      <w:numFmt w:val="decimal"/>
      <w:lvlText w:val="%7."/>
      <w:lvlJc w:val="left"/>
      <w:pPr>
        <w:ind w:left="5040" w:hanging="360"/>
      </w:pPr>
    </w:lvl>
    <w:lvl w:ilvl="7" w:tplc="1158DC80" w:tentative="1">
      <w:start w:val="1"/>
      <w:numFmt w:val="lowerLetter"/>
      <w:lvlText w:val="%8."/>
      <w:lvlJc w:val="left"/>
      <w:pPr>
        <w:ind w:left="5760" w:hanging="360"/>
      </w:pPr>
    </w:lvl>
    <w:lvl w:ilvl="8" w:tplc="9CD05BCA" w:tentative="1">
      <w:start w:val="1"/>
      <w:numFmt w:val="lowerRoman"/>
      <w:lvlText w:val="%9."/>
      <w:lvlJc w:val="right"/>
      <w:pPr>
        <w:ind w:left="6480" w:hanging="180"/>
      </w:pPr>
    </w:lvl>
  </w:abstractNum>
  <w:num w:numId="1" w16cid:durableId="1200900761">
    <w:abstractNumId w:val="14"/>
  </w:num>
  <w:num w:numId="2" w16cid:durableId="202443571">
    <w:abstractNumId w:val="29"/>
  </w:num>
  <w:num w:numId="3" w16cid:durableId="1968243583">
    <w:abstractNumId w:val="15"/>
  </w:num>
  <w:num w:numId="4" w16cid:durableId="1468477023">
    <w:abstractNumId w:val="8"/>
    <w:lvlOverride w:ilvl="0">
      <w:startOverride w:val="1"/>
    </w:lvlOverride>
  </w:num>
  <w:num w:numId="5" w16cid:durableId="1403599691">
    <w:abstractNumId w:val="1"/>
  </w:num>
  <w:num w:numId="6" w16cid:durableId="1068461710">
    <w:abstractNumId w:val="28"/>
  </w:num>
  <w:num w:numId="7" w16cid:durableId="1706321736">
    <w:abstractNumId w:val="16"/>
  </w:num>
  <w:num w:numId="8" w16cid:durableId="1013805098">
    <w:abstractNumId w:val="22"/>
  </w:num>
  <w:num w:numId="9" w16cid:durableId="168912508">
    <w:abstractNumId w:val="13"/>
  </w:num>
  <w:num w:numId="10" w16cid:durableId="418020876">
    <w:abstractNumId w:val="12"/>
  </w:num>
  <w:num w:numId="11" w16cid:durableId="904216817">
    <w:abstractNumId w:val="2"/>
  </w:num>
  <w:num w:numId="12" w16cid:durableId="2007783678">
    <w:abstractNumId w:val="24"/>
  </w:num>
  <w:num w:numId="13" w16cid:durableId="449934802">
    <w:abstractNumId w:val="5"/>
  </w:num>
  <w:num w:numId="14" w16cid:durableId="1498767451">
    <w:abstractNumId w:val="4"/>
  </w:num>
  <w:num w:numId="15" w16cid:durableId="2101363577">
    <w:abstractNumId w:val="17"/>
  </w:num>
  <w:num w:numId="16" w16cid:durableId="118453898">
    <w:abstractNumId w:val="10"/>
  </w:num>
  <w:num w:numId="17" w16cid:durableId="1985307266">
    <w:abstractNumId w:val="11"/>
  </w:num>
  <w:num w:numId="18" w16cid:durableId="1457984869">
    <w:abstractNumId w:val="21"/>
  </w:num>
  <w:num w:numId="19" w16cid:durableId="434208725">
    <w:abstractNumId w:val="7"/>
  </w:num>
  <w:num w:numId="20" w16cid:durableId="685057420">
    <w:abstractNumId w:val="27"/>
  </w:num>
  <w:num w:numId="21" w16cid:durableId="157119069">
    <w:abstractNumId w:val="3"/>
  </w:num>
  <w:num w:numId="22" w16cid:durableId="217324197">
    <w:abstractNumId w:val="0"/>
  </w:num>
  <w:num w:numId="23" w16cid:durableId="1795168994">
    <w:abstractNumId w:val="19"/>
  </w:num>
  <w:num w:numId="24" w16cid:durableId="218174226">
    <w:abstractNumId w:val="6"/>
  </w:num>
  <w:num w:numId="25" w16cid:durableId="1386758379">
    <w:abstractNumId w:val="23"/>
  </w:num>
  <w:num w:numId="26" w16cid:durableId="2099133902">
    <w:abstractNumId w:val="26"/>
  </w:num>
  <w:num w:numId="27" w16cid:durableId="1613048926">
    <w:abstractNumId w:val="25"/>
  </w:num>
  <w:num w:numId="28" w16cid:durableId="2028436313">
    <w:abstractNumId w:val="18"/>
  </w:num>
  <w:num w:numId="29" w16cid:durableId="1401052426">
    <w:abstractNumId w:val="9"/>
  </w:num>
  <w:num w:numId="30" w16cid:durableId="574707209">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B1D"/>
    <w:rsid w:val="000007EC"/>
    <w:rsid w:val="0001685A"/>
    <w:rsid w:val="000361EB"/>
    <w:rsid w:val="00036CED"/>
    <w:rsid w:val="00042B3E"/>
    <w:rsid w:val="00043F95"/>
    <w:rsid w:val="00046292"/>
    <w:rsid w:val="00055F72"/>
    <w:rsid w:val="00055FA4"/>
    <w:rsid w:val="00063980"/>
    <w:rsid w:val="000674F9"/>
    <w:rsid w:val="000755EA"/>
    <w:rsid w:val="000802C8"/>
    <w:rsid w:val="00090FE1"/>
    <w:rsid w:val="00091AB4"/>
    <w:rsid w:val="0009276C"/>
    <w:rsid w:val="000A6ECE"/>
    <w:rsid w:val="000B208D"/>
    <w:rsid w:val="000C5F13"/>
    <w:rsid w:val="000C750D"/>
    <w:rsid w:val="000C7B7D"/>
    <w:rsid w:val="000F2BFF"/>
    <w:rsid w:val="00105890"/>
    <w:rsid w:val="00120C54"/>
    <w:rsid w:val="0012453A"/>
    <w:rsid w:val="00130840"/>
    <w:rsid w:val="00141FEE"/>
    <w:rsid w:val="00147482"/>
    <w:rsid w:val="00150D0F"/>
    <w:rsid w:val="00151857"/>
    <w:rsid w:val="00154F1F"/>
    <w:rsid w:val="001570A0"/>
    <w:rsid w:val="00157534"/>
    <w:rsid w:val="00160CE2"/>
    <w:rsid w:val="0016137F"/>
    <w:rsid w:val="00165894"/>
    <w:rsid w:val="00177DA7"/>
    <w:rsid w:val="001A3096"/>
    <w:rsid w:val="001A5D9E"/>
    <w:rsid w:val="001C0E49"/>
    <w:rsid w:val="001C0F6D"/>
    <w:rsid w:val="001D1228"/>
    <w:rsid w:val="001D430F"/>
    <w:rsid w:val="001D4AA3"/>
    <w:rsid w:val="001E1DF0"/>
    <w:rsid w:val="001E2368"/>
    <w:rsid w:val="00203619"/>
    <w:rsid w:val="00203C96"/>
    <w:rsid w:val="00204B52"/>
    <w:rsid w:val="0020773E"/>
    <w:rsid w:val="00213C0D"/>
    <w:rsid w:val="002140F3"/>
    <w:rsid w:val="00222295"/>
    <w:rsid w:val="00232D9F"/>
    <w:rsid w:val="00235405"/>
    <w:rsid w:val="0023576F"/>
    <w:rsid w:val="00236FF0"/>
    <w:rsid w:val="002414E0"/>
    <w:rsid w:val="00242AE8"/>
    <w:rsid w:val="0024542F"/>
    <w:rsid w:val="002478F5"/>
    <w:rsid w:val="00252038"/>
    <w:rsid w:val="00277AC6"/>
    <w:rsid w:val="00292123"/>
    <w:rsid w:val="00292FED"/>
    <w:rsid w:val="002B0E19"/>
    <w:rsid w:val="002B44FD"/>
    <w:rsid w:val="002B57B4"/>
    <w:rsid w:val="002C454D"/>
    <w:rsid w:val="002C47DC"/>
    <w:rsid w:val="002D0770"/>
    <w:rsid w:val="002D1855"/>
    <w:rsid w:val="002D250D"/>
    <w:rsid w:val="002D2754"/>
    <w:rsid w:val="002D5150"/>
    <w:rsid w:val="002E682F"/>
    <w:rsid w:val="002F11D0"/>
    <w:rsid w:val="00300268"/>
    <w:rsid w:val="00304D74"/>
    <w:rsid w:val="003108DE"/>
    <w:rsid w:val="00327F5D"/>
    <w:rsid w:val="003329AA"/>
    <w:rsid w:val="00334864"/>
    <w:rsid w:val="003379EA"/>
    <w:rsid w:val="00340DE9"/>
    <w:rsid w:val="00350010"/>
    <w:rsid w:val="003518E3"/>
    <w:rsid w:val="00351A28"/>
    <w:rsid w:val="003839EF"/>
    <w:rsid w:val="00384E84"/>
    <w:rsid w:val="003A11DC"/>
    <w:rsid w:val="003A5DF7"/>
    <w:rsid w:val="003B4124"/>
    <w:rsid w:val="003B70CE"/>
    <w:rsid w:val="003E1D74"/>
    <w:rsid w:val="003E1F8B"/>
    <w:rsid w:val="003E4744"/>
    <w:rsid w:val="0041236F"/>
    <w:rsid w:val="004207BE"/>
    <w:rsid w:val="00421827"/>
    <w:rsid w:val="004231C9"/>
    <w:rsid w:val="0044415A"/>
    <w:rsid w:val="00462D65"/>
    <w:rsid w:val="0046772D"/>
    <w:rsid w:val="004734C9"/>
    <w:rsid w:val="004764BF"/>
    <w:rsid w:val="004769A7"/>
    <w:rsid w:val="004A307B"/>
    <w:rsid w:val="004A6316"/>
    <w:rsid w:val="004B7FDC"/>
    <w:rsid w:val="004C0630"/>
    <w:rsid w:val="004D136C"/>
    <w:rsid w:val="004D1E1D"/>
    <w:rsid w:val="004E2B55"/>
    <w:rsid w:val="004E2E69"/>
    <w:rsid w:val="004E43EF"/>
    <w:rsid w:val="004F1330"/>
    <w:rsid w:val="004F7E8F"/>
    <w:rsid w:val="0051243B"/>
    <w:rsid w:val="00526BEB"/>
    <w:rsid w:val="00530FEF"/>
    <w:rsid w:val="00533B2F"/>
    <w:rsid w:val="00540DD5"/>
    <w:rsid w:val="00541B93"/>
    <w:rsid w:val="0055029E"/>
    <w:rsid w:val="00553B6E"/>
    <w:rsid w:val="00556075"/>
    <w:rsid w:val="00594503"/>
    <w:rsid w:val="005B742F"/>
    <w:rsid w:val="005C6DD4"/>
    <w:rsid w:val="005E1EC0"/>
    <w:rsid w:val="005E65D6"/>
    <w:rsid w:val="00604F70"/>
    <w:rsid w:val="00606355"/>
    <w:rsid w:val="006077CF"/>
    <w:rsid w:val="00610CC9"/>
    <w:rsid w:val="006141FC"/>
    <w:rsid w:val="006178AB"/>
    <w:rsid w:val="006452BE"/>
    <w:rsid w:val="006638EC"/>
    <w:rsid w:val="006674BC"/>
    <w:rsid w:val="00690854"/>
    <w:rsid w:val="006B725C"/>
    <w:rsid w:val="006B7DEC"/>
    <w:rsid w:val="006C5BDB"/>
    <w:rsid w:val="006C7DA7"/>
    <w:rsid w:val="006D0F80"/>
    <w:rsid w:val="006D1699"/>
    <w:rsid w:val="006D6ABB"/>
    <w:rsid w:val="006E0F0A"/>
    <w:rsid w:val="006E1E7A"/>
    <w:rsid w:val="006E5E01"/>
    <w:rsid w:val="006E6CCB"/>
    <w:rsid w:val="00711EA0"/>
    <w:rsid w:val="00717479"/>
    <w:rsid w:val="00722E5B"/>
    <w:rsid w:val="0072708A"/>
    <w:rsid w:val="00727152"/>
    <w:rsid w:val="0073502D"/>
    <w:rsid w:val="00735CE2"/>
    <w:rsid w:val="00747FB9"/>
    <w:rsid w:val="0076463F"/>
    <w:rsid w:val="0076698D"/>
    <w:rsid w:val="00766C9A"/>
    <w:rsid w:val="0077032E"/>
    <w:rsid w:val="007841A1"/>
    <w:rsid w:val="00791DA3"/>
    <w:rsid w:val="007933A7"/>
    <w:rsid w:val="00794054"/>
    <w:rsid w:val="007A76C1"/>
    <w:rsid w:val="007B1F44"/>
    <w:rsid w:val="007B6F78"/>
    <w:rsid w:val="007C3A66"/>
    <w:rsid w:val="007D56DA"/>
    <w:rsid w:val="007E369D"/>
    <w:rsid w:val="007E5B77"/>
    <w:rsid w:val="0080743D"/>
    <w:rsid w:val="00815BDE"/>
    <w:rsid w:val="008177CF"/>
    <w:rsid w:val="008206E1"/>
    <w:rsid w:val="00824106"/>
    <w:rsid w:val="008276E5"/>
    <w:rsid w:val="00835296"/>
    <w:rsid w:val="00835FA9"/>
    <w:rsid w:val="008368D6"/>
    <w:rsid w:val="008417F7"/>
    <w:rsid w:val="00843060"/>
    <w:rsid w:val="00843647"/>
    <w:rsid w:val="0085588B"/>
    <w:rsid w:val="00865114"/>
    <w:rsid w:val="00870D58"/>
    <w:rsid w:val="00891A42"/>
    <w:rsid w:val="00896B48"/>
    <w:rsid w:val="008B027A"/>
    <w:rsid w:val="008C70E1"/>
    <w:rsid w:val="008C7E8B"/>
    <w:rsid w:val="008D4059"/>
    <w:rsid w:val="008D4485"/>
    <w:rsid w:val="00902A2A"/>
    <w:rsid w:val="00913551"/>
    <w:rsid w:val="00915F82"/>
    <w:rsid w:val="009248D8"/>
    <w:rsid w:val="0092599B"/>
    <w:rsid w:val="00932A17"/>
    <w:rsid w:val="0097162A"/>
    <w:rsid w:val="00977BAA"/>
    <w:rsid w:val="0098189D"/>
    <w:rsid w:val="0098634A"/>
    <w:rsid w:val="009A63D7"/>
    <w:rsid w:val="009B2B6B"/>
    <w:rsid w:val="009B2C73"/>
    <w:rsid w:val="009B60DD"/>
    <w:rsid w:val="009C36B8"/>
    <w:rsid w:val="009D066F"/>
    <w:rsid w:val="009D1B03"/>
    <w:rsid w:val="009D4A5B"/>
    <w:rsid w:val="009D5475"/>
    <w:rsid w:val="009E4C05"/>
    <w:rsid w:val="009F2161"/>
    <w:rsid w:val="009F4CC8"/>
    <w:rsid w:val="009F567E"/>
    <w:rsid w:val="00A020CC"/>
    <w:rsid w:val="00A02A30"/>
    <w:rsid w:val="00A03F94"/>
    <w:rsid w:val="00A12E7A"/>
    <w:rsid w:val="00A13BCC"/>
    <w:rsid w:val="00A17080"/>
    <w:rsid w:val="00A33F3F"/>
    <w:rsid w:val="00A35441"/>
    <w:rsid w:val="00A419C5"/>
    <w:rsid w:val="00A4443C"/>
    <w:rsid w:val="00A50389"/>
    <w:rsid w:val="00A50CD4"/>
    <w:rsid w:val="00A5129A"/>
    <w:rsid w:val="00A600D7"/>
    <w:rsid w:val="00A63B1D"/>
    <w:rsid w:val="00A721B2"/>
    <w:rsid w:val="00A77B6D"/>
    <w:rsid w:val="00A82351"/>
    <w:rsid w:val="00A825DF"/>
    <w:rsid w:val="00A84C73"/>
    <w:rsid w:val="00A94407"/>
    <w:rsid w:val="00AA2A10"/>
    <w:rsid w:val="00AA3ABA"/>
    <w:rsid w:val="00AA3D62"/>
    <w:rsid w:val="00AB4905"/>
    <w:rsid w:val="00AB74E0"/>
    <w:rsid w:val="00AC7109"/>
    <w:rsid w:val="00AD0287"/>
    <w:rsid w:val="00AD0560"/>
    <w:rsid w:val="00AD0670"/>
    <w:rsid w:val="00AD5E6A"/>
    <w:rsid w:val="00AD7133"/>
    <w:rsid w:val="00AE25DD"/>
    <w:rsid w:val="00AF6104"/>
    <w:rsid w:val="00B024BB"/>
    <w:rsid w:val="00B076B7"/>
    <w:rsid w:val="00B10466"/>
    <w:rsid w:val="00B16EBD"/>
    <w:rsid w:val="00B23632"/>
    <w:rsid w:val="00B242CA"/>
    <w:rsid w:val="00B257E1"/>
    <w:rsid w:val="00B26611"/>
    <w:rsid w:val="00B303D5"/>
    <w:rsid w:val="00B4408F"/>
    <w:rsid w:val="00B52570"/>
    <w:rsid w:val="00B5421B"/>
    <w:rsid w:val="00B57284"/>
    <w:rsid w:val="00B6145D"/>
    <w:rsid w:val="00B65FC1"/>
    <w:rsid w:val="00B67560"/>
    <w:rsid w:val="00B70A48"/>
    <w:rsid w:val="00B7115C"/>
    <w:rsid w:val="00B72B75"/>
    <w:rsid w:val="00B835D3"/>
    <w:rsid w:val="00B86CDD"/>
    <w:rsid w:val="00B87C3C"/>
    <w:rsid w:val="00B93173"/>
    <w:rsid w:val="00BA385B"/>
    <w:rsid w:val="00BB1AA8"/>
    <w:rsid w:val="00BB5625"/>
    <w:rsid w:val="00BC54A5"/>
    <w:rsid w:val="00BD2E68"/>
    <w:rsid w:val="00BD53BD"/>
    <w:rsid w:val="00BE64B3"/>
    <w:rsid w:val="00BE72B6"/>
    <w:rsid w:val="00BF4CA5"/>
    <w:rsid w:val="00BF5F2D"/>
    <w:rsid w:val="00C0015E"/>
    <w:rsid w:val="00C008B7"/>
    <w:rsid w:val="00C12297"/>
    <w:rsid w:val="00C174A9"/>
    <w:rsid w:val="00C269CC"/>
    <w:rsid w:val="00C43310"/>
    <w:rsid w:val="00C462A4"/>
    <w:rsid w:val="00C50E24"/>
    <w:rsid w:val="00C51108"/>
    <w:rsid w:val="00C53DC9"/>
    <w:rsid w:val="00C57C97"/>
    <w:rsid w:val="00C657BF"/>
    <w:rsid w:val="00C65F2B"/>
    <w:rsid w:val="00C73BA2"/>
    <w:rsid w:val="00C74E63"/>
    <w:rsid w:val="00C86486"/>
    <w:rsid w:val="00C90336"/>
    <w:rsid w:val="00C95F74"/>
    <w:rsid w:val="00CA475A"/>
    <w:rsid w:val="00CD0BBD"/>
    <w:rsid w:val="00CE25DB"/>
    <w:rsid w:val="00CE3EDF"/>
    <w:rsid w:val="00D00712"/>
    <w:rsid w:val="00D007B4"/>
    <w:rsid w:val="00D0349B"/>
    <w:rsid w:val="00D112E6"/>
    <w:rsid w:val="00D21D5A"/>
    <w:rsid w:val="00D24FE3"/>
    <w:rsid w:val="00D2528E"/>
    <w:rsid w:val="00D31C72"/>
    <w:rsid w:val="00D53ABA"/>
    <w:rsid w:val="00D55E14"/>
    <w:rsid w:val="00D6456C"/>
    <w:rsid w:val="00DB1664"/>
    <w:rsid w:val="00DD2C1D"/>
    <w:rsid w:val="00DE0F1F"/>
    <w:rsid w:val="00DE1E74"/>
    <w:rsid w:val="00DF5869"/>
    <w:rsid w:val="00DF67C9"/>
    <w:rsid w:val="00DF780A"/>
    <w:rsid w:val="00E2073B"/>
    <w:rsid w:val="00E20EC1"/>
    <w:rsid w:val="00E25627"/>
    <w:rsid w:val="00E44530"/>
    <w:rsid w:val="00E4704E"/>
    <w:rsid w:val="00E47E4C"/>
    <w:rsid w:val="00E56F2D"/>
    <w:rsid w:val="00E60F54"/>
    <w:rsid w:val="00E63B56"/>
    <w:rsid w:val="00E7423D"/>
    <w:rsid w:val="00E74A17"/>
    <w:rsid w:val="00E775E0"/>
    <w:rsid w:val="00E86298"/>
    <w:rsid w:val="00EA631D"/>
    <w:rsid w:val="00EA7FE3"/>
    <w:rsid w:val="00EB6E08"/>
    <w:rsid w:val="00EC0B5C"/>
    <w:rsid w:val="00ED30A3"/>
    <w:rsid w:val="00EE678B"/>
    <w:rsid w:val="00EE74C5"/>
    <w:rsid w:val="00EF0792"/>
    <w:rsid w:val="00EF07CD"/>
    <w:rsid w:val="00EF10EF"/>
    <w:rsid w:val="00EF3C66"/>
    <w:rsid w:val="00F21432"/>
    <w:rsid w:val="00F226B3"/>
    <w:rsid w:val="00F5174E"/>
    <w:rsid w:val="00F53151"/>
    <w:rsid w:val="00F66FE7"/>
    <w:rsid w:val="00F8008F"/>
    <w:rsid w:val="00F8361B"/>
    <w:rsid w:val="00FA0045"/>
    <w:rsid w:val="00FA020C"/>
    <w:rsid w:val="00FA5AAE"/>
    <w:rsid w:val="00FA5D4A"/>
    <w:rsid w:val="00FB6217"/>
    <w:rsid w:val="00FB7962"/>
    <w:rsid w:val="00FC1562"/>
    <w:rsid w:val="00FD2223"/>
    <w:rsid w:val="00FE5F21"/>
    <w:rsid w:val="00FF5A9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3C51A"/>
  <w15:docId w15:val="{3CB6122A-818C-4707-A981-F6ADE8C07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AA3"/>
  </w:style>
  <w:style w:type="paragraph" w:styleId="Heading1">
    <w:name w:val="heading 1"/>
    <w:basedOn w:val="Normal"/>
    <w:next w:val="Normal"/>
    <w:link w:val="Heading1Char"/>
    <w:uiPriority w:val="9"/>
    <w:qFormat/>
    <w:rsid w:val="00E25627"/>
    <w:pPr>
      <w:numPr>
        <w:numId w:val="2"/>
      </w:numPr>
      <w:ind w:left="567" w:hanging="567"/>
      <w:outlineLvl w:val="0"/>
    </w:pPr>
    <w:rPr>
      <w:rFonts w:ascii="Gill Sans MT" w:hAnsi="Gill Sans MT"/>
      <w:color w:val="00257A"/>
      <w:sz w:val="26"/>
      <w:szCs w:val="26"/>
    </w:rPr>
  </w:style>
  <w:style w:type="paragraph" w:styleId="Heading2">
    <w:name w:val="heading 2"/>
    <w:basedOn w:val="Normal"/>
    <w:next w:val="Normal"/>
    <w:link w:val="Heading2Char"/>
    <w:uiPriority w:val="9"/>
    <w:unhideWhenUsed/>
    <w:qFormat/>
    <w:rsid w:val="00E25627"/>
    <w:pPr>
      <w:numPr>
        <w:numId w:val="3"/>
      </w:numPr>
      <w:ind w:left="567" w:hanging="567"/>
      <w:outlineLvl w:val="1"/>
    </w:pPr>
    <w:rPr>
      <w:rFonts w:ascii="Gill Sans MT" w:hAnsi="Gill Sans MT"/>
      <w:color w:val="00257A"/>
    </w:rPr>
  </w:style>
  <w:style w:type="paragraph" w:styleId="Heading3">
    <w:name w:val="heading 3"/>
    <w:basedOn w:val="Normal"/>
    <w:next w:val="Normal"/>
    <w:link w:val="Heading3Char"/>
    <w:uiPriority w:val="9"/>
    <w:unhideWhenUsed/>
    <w:qFormat/>
    <w:rsid w:val="00E25627"/>
    <w:pPr>
      <w:outlineLvl w:val="2"/>
    </w:pPr>
    <w:rPr>
      <w:rFonts w:ascii="Gill Sans MT" w:hAnsi="Gill Sans MT"/>
      <w:i/>
      <w:color w:val="9966C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530FEF"/>
    <w:pPr>
      <w:numPr>
        <w:numId w:val="1"/>
      </w:numPr>
    </w:pPr>
  </w:style>
  <w:style w:type="paragraph" w:styleId="Header">
    <w:name w:val="header"/>
    <w:basedOn w:val="Normal"/>
    <w:link w:val="HeaderChar"/>
    <w:uiPriority w:val="99"/>
    <w:unhideWhenUsed/>
    <w:rsid w:val="00AA2A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A10"/>
  </w:style>
  <w:style w:type="paragraph" w:styleId="Footer">
    <w:name w:val="footer"/>
    <w:basedOn w:val="Normal"/>
    <w:link w:val="FooterChar"/>
    <w:uiPriority w:val="99"/>
    <w:unhideWhenUsed/>
    <w:rsid w:val="00AA2A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2A10"/>
  </w:style>
  <w:style w:type="paragraph" w:styleId="BalloonText">
    <w:name w:val="Balloon Text"/>
    <w:basedOn w:val="Normal"/>
    <w:link w:val="BalloonTextChar"/>
    <w:uiPriority w:val="99"/>
    <w:semiHidden/>
    <w:unhideWhenUsed/>
    <w:rsid w:val="00AA2A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2A10"/>
    <w:rPr>
      <w:rFonts w:ascii="Tahoma" w:hAnsi="Tahoma" w:cs="Tahoma"/>
      <w:sz w:val="16"/>
      <w:szCs w:val="16"/>
    </w:rPr>
  </w:style>
  <w:style w:type="character" w:styleId="Hyperlink">
    <w:name w:val="Hyperlink"/>
    <w:basedOn w:val="DefaultParagraphFont"/>
    <w:uiPriority w:val="99"/>
    <w:unhideWhenUsed/>
    <w:rsid w:val="00BC54A5"/>
    <w:rPr>
      <w:color w:val="0000FF" w:themeColor="hyperlink"/>
      <w:u w:val="single"/>
    </w:rPr>
  </w:style>
  <w:style w:type="paragraph" w:styleId="ListParagraph">
    <w:name w:val="List Paragraph"/>
    <w:basedOn w:val="Normal"/>
    <w:uiPriority w:val="34"/>
    <w:qFormat/>
    <w:rsid w:val="00EF10EF"/>
    <w:pPr>
      <w:ind w:left="720"/>
      <w:contextualSpacing/>
    </w:pPr>
  </w:style>
  <w:style w:type="paragraph" w:customStyle="1" w:styleId="FooterLine1">
    <w:name w:val="Footer Line 1"/>
    <w:basedOn w:val="Normal"/>
    <w:qFormat/>
    <w:rsid w:val="00EF10EF"/>
    <w:pPr>
      <w:spacing w:after="120" w:line="240" w:lineRule="auto"/>
    </w:pPr>
    <w:rPr>
      <w:rFonts w:ascii="Gill Sans MT" w:hAnsi="Gill Sans MT"/>
      <w:color w:val="9966CC"/>
      <w:sz w:val="32"/>
      <w:szCs w:val="32"/>
    </w:rPr>
  </w:style>
  <w:style w:type="paragraph" w:styleId="Title">
    <w:name w:val="Title"/>
    <w:basedOn w:val="Normal"/>
    <w:next w:val="Normal"/>
    <w:link w:val="TitleChar"/>
    <w:uiPriority w:val="10"/>
    <w:qFormat/>
    <w:rsid w:val="00EF10EF"/>
    <w:rPr>
      <w:rFonts w:ascii="Gill Sans MT" w:hAnsi="Gill Sans MT"/>
      <w:color w:val="00257A"/>
      <w:sz w:val="52"/>
      <w:szCs w:val="52"/>
    </w:rPr>
  </w:style>
  <w:style w:type="character" w:customStyle="1" w:styleId="TitleChar">
    <w:name w:val="Title Char"/>
    <w:basedOn w:val="DefaultParagraphFont"/>
    <w:link w:val="Title"/>
    <w:uiPriority w:val="10"/>
    <w:rsid w:val="00EF10EF"/>
    <w:rPr>
      <w:rFonts w:ascii="Gill Sans MT" w:hAnsi="Gill Sans MT"/>
      <w:color w:val="00257A"/>
      <w:sz w:val="52"/>
      <w:szCs w:val="52"/>
    </w:rPr>
  </w:style>
  <w:style w:type="paragraph" w:styleId="Subtitle">
    <w:name w:val="Subtitle"/>
    <w:basedOn w:val="Normal"/>
    <w:next w:val="Normal"/>
    <w:link w:val="SubtitleChar"/>
    <w:uiPriority w:val="11"/>
    <w:qFormat/>
    <w:rsid w:val="00EF10EF"/>
    <w:rPr>
      <w:rFonts w:ascii="Gill Sans MT" w:hAnsi="Gill Sans MT"/>
      <w:color w:val="808080" w:themeColor="background1" w:themeShade="80"/>
      <w:sz w:val="36"/>
      <w:szCs w:val="36"/>
    </w:rPr>
  </w:style>
  <w:style w:type="character" w:customStyle="1" w:styleId="SubtitleChar">
    <w:name w:val="Subtitle Char"/>
    <w:basedOn w:val="DefaultParagraphFont"/>
    <w:link w:val="Subtitle"/>
    <w:uiPriority w:val="11"/>
    <w:rsid w:val="00EF10EF"/>
    <w:rPr>
      <w:rFonts w:ascii="Gill Sans MT" w:hAnsi="Gill Sans MT"/>
      <w:color w:val="808080" w:themeColor="background1" w:themeShade="80"/>
      <w:sz w:val="36"/>
      <w:szCs w:val="36"/>
    </w:rPr>
  </w:style>
  <w:style w:type="character" w:customStyle="1" w:styleId="Heading1Char">
    <w:name w:val="Heading 1 Char"/>
    <w:basedOn w:val="DefaultParagraphFont"/>
    <w:link w:val="Heading1"/>
    <w:uiPriority w:val="9"/>
    <w:rsid w:val="00E25627"/>
    <w:rPr>
      <w:rFonts w:ascii="Gill Sans MT" w:hAnsi="Gill Sans MT"/>
      <w:color w:val="00257A"/>
      <w:sz w:val="26"/>
      <w:szCs w:val="26"/>
    </w:rPr>
  </w:style>
  <w:style w:type="character" w:customStyle="1" w:styleId="Heading2Char">
    <w:name w:val="Heading 2 Char"/>
    <w:basedOn w:val="DefaultParagraphFont"/>
    <w:link w:val="Heading2"/>
    <w:uiPriority w:val="9"/>
    <w:rsid w:val="00E25627"/>
    <w:rPr>
      <w:rFonts w:ascii="Gill Sans MT" w:hAnsi="Gill Sans MT"/>
      <w:color w:val="00257A"/>
    </w:rPr>
  </w:style>
  <w:style w:type="paragraph" w:customStyle="1" w:styleId="BriefingNoteBodyText">
    <w:name w:val="Briefing Note Body Text"/>
    <w:basedOn w:val="Normal"/>
    <w:qFormat/>
    <w:rsid w:val="00B10466"/>
    <w:pPr>
      <w:spacing w:after="240" w:line="240" w:lineRule="auto"/>
    </w:pPr>
    <w:rPr>
      <w:rFonts w:ascii="Gill Sans MT" w:hAnsi="Gill Sans MT"/>
      <w:color w:val="000000" w:themeColor="text1"/>
    </w:rPr>
  </w:style>
  <w:style w:type="paragraph" w:customStyle="1" w:styleId="BriefingNoteTitle">
    <w:name w:val="Briefing Note Title"/>
    <w:basedOn w:val="Title"/>
    <w:qFormat/>
    <w:rsid w:val="00B10466"/>
    <w:pPr>
      <w:spacing w:after="280" w:line="240" w:lineRule="auto"/>
    </w:pPr>
  </w:style>
  <w:style w:type="paragraph" w:customStyle="1" w:styleId="BriefingNoteSubtitle">
    <w:name w:val="Briefing Note Subtitle"/>
    <w:basedOn w:val="Subtitle"/>
    <w:qFormat/>
    <w:rsid w:val="003A11DC"/>
    <w:pPr>
      <w:spacing w:after="480" w:line="240" w:lineRule="auto"/>
      <w:contextualSpacing/>
    </w:pPr>
  </w:style>
  <w:style w:type="paragraph" w:customStyle="1" w:styleId="BriefingNoteHeader">
    <w:name w:val="Briefing Note Header"/>
    <w:basedOn w:val="Normal"/>
    <w:qFormat/>
    <w:rsid w:val="00B10466"/>
    <w:pPr>
      <w:spacing w:after="280" w:line="240" w:lineRule="auto"/>
    </w:pPr>
    <w:rPr>
      <w:rFonts w:ascii="Gill Sans MT" w:hAnsi="Gill Sans MT"/>
      <w:color w:val="9966CC"/>
      <w:sz w:val="36"/>
      <w:szCs w:val="36"/>
    </w:rPr>
  </w:style>
  <w:style w:type="paragraph" w:customStyle="1" w:styleId="Bullet1">
    <w:name w:val="Bullet 1"/>
    <w:basedOn w:val="Normal"/>
    <w:link w:val="Bullet1Char"/>
    <w:qFormat/>
    <w:rsid w:val="00B10466"/>
    <w:pPr>
      <w:numPr>
        <w:numId w:val="4"/>
      </w:numPr>
      <w:spacing w:after="120" w:line="240" w:lineRule="auto"/>
      <w:ind w:left="284" w:hanging="284"/>
    </w:pPr>
    <w:rPr>
      <w:rFonts w:ascii="Gill Sans MT" w:hAnsi="Gill Sans MT"/>
    </w:rPr>
  </w:style>
  <w:style w:type="character" w:customStyle="1" w:styleId="Heading3Char">
    <w:name w:val="Heading 3 Char"/>
    <w:basedOn w:val="DefaultParagraphFont"/>
    <w:link w:val="Heading3"/>
    <w:uiPriority w:val="9"/>
    <w:rsid w:val="00E25627"/>
    <w:rPr>
      <w:rFonts w:ascii="Gill Sans MT" w:hAnsi="Gill Sans MT"/>
      <w:i/>
      <w:color w:val="9966CC"/>
    </w:rPr>
  </w:style>
  <w:style w:type="paragraph" w:customStyle="1" w:styleId="Bullet2">
    <w:name w:val="Bullet 2"/>
    <w:basedOn w:val="Bullet1"/>
    <w:qFormat/>
    <w:rsid w:val="00B10466"/>
    <w:pPr>
      <w:numPr>
        <w:numId w:val="5"/>
      </w:numPr>
      <w:contextualSpacing/>
    </w:pPr>
    <w:rPr>
      <w:color w:val="000000" w:themeColor="text1"/>
    </w:rPr>
  </w:style>
  <w:style w:type="table" w:styleId="TableGrid">
    <w:name w:val="Table Grid"/>
    <w:basedOn w:val="TableNormal"/>
    <w:rsid w:val="00977BA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A33F3F"/>
    <w:rPr>
      <w:vertAlign w:val="superscript"/>
    </w:rPr>
  </w:style>
  <w:style w:type="paragraph" w:styleId="BodyText2">
    <w:name w:val="Body Text 2"/>
    <w:basedOn w:val="Normal"/>
    <w:link w:val="BodyText2Char"/>
    <w:rsid w:val="00A33F3F"/>
    <w:pPr>
      <w:autoSpaceDE w:val="0"/>
      <w:autoSpaceDN w:val="0"/>
      <w:adjustRightInd w:val="0"/>
      <w:spacing w:after="0" w:line="240" w:lineRule="auto"/>
    </w:pPr>
    <w:rPr>
      <w:rFonts w:ascii="Times New Roman" w:eastAsia="Times New Roman" w:hAnsi="Times New Roman" w:cs="Times New Roman"/>
      <w:sz w:val="24"/>
      <w:szCs w:val="20"/>
      <w:lang w:val="en-US"/>
    </w:rPr>
  </w:style>
  <w:style w:type="character" w:customStyle="1" w:styleId="BodyText2Char">
    <w:name w:val="Body Text 2 Char"/>
    <w:basedOn w:val="DefaultParagraphFont"/>
    <w:link w:val="BodyText2"/>
    <w:rsid w:val="00A33F3F"/>
    <w:rPr>
      <w:rFonts w:ascii="Times New Roman" w:eastAsia="Times New Roman" w:hAnsi="Times New Roman" w:cs="Times New Roman"/>
      <w:sz w:val="24"/>
      <w:szCs w:val="20"/>
      <w:lang w:val="en-US"/>
    </w:rPr>
  </w:style>
  <w:style w:type="paragraph" w:styleId="FootnoteText">
    <w:name w:val="footnote text"/>
    <w:basedOn w:val="Normal"/>
    <w:link w:val="FootnoteTextChar"/>
    <w:uiPriority w:val="99"/>
    <w:unhideWhenUsed/>
    <w:rsid w:val="00A33F3F"/>
    <w:pPr>
      <w:spacing w:after="0" w:line="240" w:lineRule="auto"/>
    </w:pPr>
    <w:rPr>
      <w:rFonts w:ascii="Calibri" w:eastAsia="Times New Roman" w:hAnsi="Calibri" w:cs="Times New Roman"/>
      <w:sz w:val="20"/>
      <w:szCs w:val="20"/>
      <w:lang w:eastAsia="en-GB"/>
    </w:rPr>
  </w:style>
  <w:style w:type="character" w:customStyle="1" w:styleId="FootnoteTextChar">
    <w:name w:val="Footnote Text Char"/>
    <w:basedOn w:val="DefaultParagraphFont"/>
    <w:link w:val="FootnoteText"/>
    <w:uiPriority w:val="99"/>
    <w:rsid w:val="00A33F3F"/>
    <w:rPr>
      <w:rFonts w:ascii="Calibri" w:eastAsia="Times New Roman" w:hAnsi="Calibri" w:cs="Times New Roman"/>
      <w:sz w:val="20"/>
      <w:szCs w:val="20"/>
      <w:lang w:eastAsia="en-GB"/>
    </w:rPr>
  </w:style>
  <w:style w:type="paragraph" w:styleId="NormalWeb">
    <w:name w:val="Normal (Web)"/>
    <w:basedOn w:val="Normal"/>
    <w:uiPriority w:val="99"/>
    <w:unhideWhenUsed/>
    <w:rsid w:val="00C74E6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ullet1Char">
    <w:name w:val="Bullet 1 Char"/>
    <w:link w:val="Bullet1"/>
    <w:rsid w:val="00304D74"/>
    <w:rPr>
      <w:rFonts w:ascii="Gill Sans MT" w:hAnsi="Gill Sans MT"/>
    </w:rPr>
  </w:style>
  <w:style w:type="character" w:customStyle="1" w:styleId="UnresolvedMention1">
    <w:name w:val="Unresolved Mention1"/>
    <w:basedOn w:val="DefaultParagraphFont"/>
    <w:uiPriority w:val="99"/>
    <w:semiHidden/>
    <w:unhideWhenUsed/>
    <w:rsid w:val="002D0770"/>
    <w:rPr>
      <w:color w:val="808080"/>
      <w:shd w:val="clear" w:color="auto" w:fill="E6E6E6"/>
    </w:rPr>
  </w:style>
  <w:style w:type="character" w:styleId="CommentReference">
    <w:name w:val="annotation reference"/>
    <w:basedOn w:val="DefaultParagraphFont"/>
    <w:uiPriority w:val="99"/>
    <w:semiHidden/>
    <w:unhideWhenUsed/>
    <w:rsid w:val="00130840"/>
    <w:rPr>
      <w:sz w:val="16"/>
      <w:szCs w:val="16"/>
    </w:rPr>
  </w:style>
  <w:style w:type="paragraph" w:styleId="CommentText">
    <w:name w:val="annotation text"/>
    <w:basedOn w:val="Normal"/>
    <w:link w:val="CommentTextChar"/>
    <w:uiPriority w:val="99"/>
    <w:semiHidden/>
    <w:unhideWhenUsed/>
    <w:rsid w:val="00130840"/>
    <w:pPr>
      <w:spacing w:line="240" w:lineRule="auto"/>
    </w:pPr>
    <w:rPr>
      <w:sz w:val="20"/>
      <w:szCs w:val="20"/>
    </w:rPr>
  </w:style>
  <w:style w:type="character" w:customStyle="1" w:styleId="CommentTextChar">
    <w:name w:val="Comment Text Char"/>
    <w:basedOn w:val="DefaultParagraphFont"/>
    <w:link w:val="CommentText"/>
    <w:uiPriority w:val="99"/>
    <w:semiHidden/>
    <w:rsid w:val="00130840"/>
    <w:rPr>
      <w:sz w:val="20"/>
      <w:szCs w:val="20"/>
    </w:rPr>
  </w:style>
  <w:style w:type="paragraph" w:styleId="CommentSubject">
    <w:name w:val="annotation subject"/>
    <w:basedOn w:val="CommentText"/>
    <w:next w:val="CommentText"/>
    <w:link w:val="CommentSubjectChar"/>
    <w:uiPriority w:val="99"/>
    <w:semiHidden/>
    <w:unhideWhenUsed/>
    <w:rsid w:val="00130840"/>
    <w:rPr>
      <w:b/>
      <w:bCs/>
    </w:rPr>
  </w:style>
  <w:style w:type="character" w:customStyle="1" w:styleId="CommentSubjectChar">
    <w:name w:val="Comment Subject Char"/>
    <w:basedOn w:val="CommentTextChar"/>
    <w:link w:val="CommentSubject"/>
    <w:uiPriority w:val="99"/>
    <w:semiHidden/>
    <w:rsid w:val="00130840"/>
    <w:rPr>
      <w:b/>
      <w:bCs/>
      <w:sz w:val="20"/>
      <w:szCs w:val="20"/>
    </w:rPr>
  </w:style>
  <w:style w:type="paragraph" w:customStyle="1" w:styleId="CofEBodyCopyHeading">
    <w:name w:val="CofE Body Copy Heading"/>
    <w:basedOn w:val="Normal"/>
    <w:qFormat/>
    <w:rsid w:val="00A84C73"/>
    <w:pPr>
      <w:spacing w:before="240" w:after="0" w:line="204" w:lineRule="auto"/>
      <w:ind w:left="-567"/>
    </w:pPr>
    <w:rPr>
      <w:rFonts w:ascii="Verdana" w:eastAsiaTheme="minorEastAsia" w:hAnsi="Verdana" w:cs="Geeza Pro"/>
      <w:b/>
      <w:bCs/>
      <w:color w:val="00849F"/>
      <w:sz w:val="56"/>
      <w:szCs w:val="56"/>
    </w:rPr>
  </w:style>
  <w:style w:type="paragraph" w:customStyle="1" w:styleId="CofECoversubtitle">
    <w:name w:val="CofE Cover subtitle"/>
    <w:qFormat/>
    <w:rsid w:val="006E6CCB"/>
    <w:pPr>
      <w:spacing w:after="0" w:line="240" w:lineRule="auto"/>
    </w:pPr>
    <w:rPr>
      <w:rFonts w:ascii="Verdana" w:eastAsiaTheme="minorEastAsia" w:hAnsi="Verdana"/>
      <w:color w:val="FFFFFF" w:themeColor="background1"/>
      <w:sz w:val="30"/>
      <w:szCs w:val="30"/>
    </w:rPr>
  </w:style>
  <w:style w:type="paragraph" w:customStyle="1" w:styleId="CofECovertitle">
    <w:name w:val="CofE Cover title"/>
    <w:next w:val="NoSpacing"/>
    <w:qFormat/>
    <w:rsid w:val="006E6CCB"/>
    <w:pPr>
      <w:spacing w:after="500" w:line="1300" w:lineRule="exact"/>
    </w:pPr>
    <w:rPr>
      <w:rFonts w:ascii="Verdana" w:eastAsiaTheme="minorEastAsia" w:hAnsi="Verdana" w:cs="Calibri (Body)"/>
      <w:b/>
      <w:bCs/>
      <w:color w:val="FFFFFF" w:themeColor="background1"/>
      <w:sz w:val="120"/>
      <w:szCs w:val="120"/>
    </w:rPr>
  </w:style>
  <w:style w:type="paragraph" w:styleId="NoSpacing">
    <w:name w:val="No Spacing"/>
    <w:uiPriority w:val="1"/>
    <w:qFormat/>
    <w:rsid w:val="006E6CCB"/>
    <w:pPr>
      <w:spacing w:after="0" w:line="240" w:lineRule="auto"/>
    </w:pPr>
    <w:rPr>
      <w:rFonts w:eastAsiaTheme="minorEastAsia"/>
      <w:sz w:val="24"/>
      <w:szCs w:val="24"/>
    </w:rPr>
  </w:style>
  <w:style w:type="character" w:styleId="FollowedHyperlink">
    <w:name w:val="FollowedHyperlink"/>
    <w:basedOn w:val="DefaultParagraphFont"/>
    <w:uiPriority w:val="99"/>
    <w:semiHidden/>
    <w:unhideWhenUsed/>
    <w:rsid w:val="00AD0287"/>
    <w:rPr>
      <w:color w:val="800080" w:themeColor="followedHyperlink"/>
      <w:u w:val="single"/>
    </w:rPr>
  </w:style>
  <w:style w:type="paragraph" w:customStyle="1" w:styleId="CofEFooterAddress">
    <w:name w:val="CofE Footer Address"/>
    <w:basedOn w:val="Normal"/>
    <w:qFormat/>
    <w:rsid w:val="00D112E6"/>
    <w:pPr>
      <w:tabs>
        <w:tab w:val="left" w:pos="312"/>
        <w:tab w:val="left" w:pos="1843"/>
        <w:tab w:val="left" w:pos="2240"/>
      </w:tabs>
      <w:spacing w:after="0" w:line="240" w:lineRule="auto"/>
    </w:pPr>
    <w:rPr>
      <w:rFonts w:ascii="Verdana" w:eastAsiaTheme="minorEastAsia" w:hAnsi="Verdana"/>
      <w:color w:val="FFFFFF" w:themeColor="background1"/>
      <w:sz w:val="19"/>
      <w:szCs w:val="19"/>
    </w:rPr>
  </w:style>
  <w:style w:type="paragraph" w:customStyle="1" w:styleId="CofEFactFactsBullets">
    <w:name w:val="CofE Fact Facts Bullets"/>
    <w:basedOn w:val="Normal"/>
    <w:qFormat/>
    <w:rsid w:val="002D5150"/>
    <w:pPr>
      <w:numPr>
        <w:numId w:val="19"/>
      </w:numPr>
      <w:spacing w:after="0" w:line="240" w:lineRule="auto"/>
      <w:ind w:left="227" w:hanging="227"/>
      <w:contextualSpacing/>
    </w:pPr>
    <w:rPr>
      <w:rFonts w:ascii="Verdana" w:eastAsia="Times New Roman" w:hAnsi="Verdana"/>
      <w:color w:val="FFFFF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798363">
      <w:bodyDiv w:val="1"/>
      <w:marLeft w:val="0"/>
      <w:marRight w:val="0"/>
      <w:marTop w:val="0"/>
      <w:marBottom w:val="0"/>
      <w:divBdr>
        <w:top w:val="none" w:sz="0" w:space="0" w:color="auto"/>
        <w:left w:val="none" w:sz="0" w:space="0" w:color="auto"/>
        <w:bottom w:val="none" w:sz="0" w:space="0" w:color="auto"/>
        <w:right w:val="none" w:sz="0" w:space="0" w:color="auto"/>
      </w:divBdr>
    </w:div>
    <w:div w:id="952714547">
      <w:bodyDiv w:val="1"/>
      <w:marLeft w:val="0"/>
      <w:marRight w:val="0"/>
      <w:marTop w:val="0"/>
      <w:marBottom w:val="0"/>
      <w:divBdr>
        <w:top w:val="none" w:sz="0" w:space="0" w:color="auto"/>
        <w:left w:val="none" w:sz="0" w:space="0" w:color="auto"/>
        <w:bottom w:val="none" w:sz="0" w:space="0" w:color="auto"/>
        <w:right w:val="none" w:sz="0" w:space="0" w:color="auto"/>
      </w:divBdr>
    </w:div>
    <w:div w:id="1227380540">
      <w:bodyDiv w:val="1"/>
      <w:marLeft w:val="0"/>
      <w:marRight w:val="0"/>
      <w:marTop w:val="0"/>
      <w:marBottom w:val="0"/>
      <w:divBdr>
        <w:top w:val="none" w:sz="0" w:space="0" w:color="auto"/>
        <w:left w:val="none" w:sz="0" w:space="0" w:color="auto"/>
        <w:bottom w:val="none" w:sz="0" w:space="0" w:color="auto"/>
        <w:right w:val="none" w:sz="0" w:space="0" w:color="auto"/>
      </w:divBdr>
      <w:divsChild>
        <w:div w:id="1996109546">
          <w:marLeft w:val="0"/>
          <w:marRight w:val="0"/>
          <w:marTop w:val="0"/>
          <w:marBottom w:val="0"/>
          <w:divBdr>
            <w:top w:val="none" w:sz="0" w:space="0" w:color="auto"/>
            <w:left w:val="none" w:sz="0" w:space="0" w:color="auto"/>
            <w:bottom w:val="none" w:sz="0" w:space="0" w:color="auto"/>
            <w:right w:val="none" w:sz="0" w:space="0" w:color="auto"/>
          </w:divBdr>
          <w:divsChild>
            <w:div w:id="89990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585725">
      <w:bodyDiv w:val="1"/>
      <w:marLeft w:val="0"/>
      <w:marRight w:val="0"/>
      <w:marTop w:val="0"/>
      <w:marBottom w:val="0"/>
      <w:divBdr>
        <w:top w:val="none" w:sz="0" w:space="0" w:color="auto"/>
        <w:left w:val="none" w:sz="0" w:space="0" w:color="auto"/>
        <w:bottom w:val="none" w:sz="0" w:space="0" w:color="auto"/>
        <w:right w:val="none" w:sz="0" w:space="0" w:color="auto"/>
      </w:divBdr>
    </w:div>
    <w:div w:id="1839147233">
      <w:bodyDiv w:val="1"/>
      <w:marLeft w:val="0"/>
      <w:marRight w:val="0"/>
      <w:marTop w:val="0"/>
      <w:marBottom w:val="0"/>
      <w:divBdr>
        <w:top w:val="none" w:sz="0" w:space="0" w:color="auto"/>
        <w:left w:val="none" w:sz="0" w:space="0" w:color="auto"/>
        <w:bottom w:val="none" w:sz="0" w:space="0" w:color="auto"/>
        <w:right w:val="none" w:sz="0" w:space="0" w:color="auto"/>
      </w:divBdr>
    </w:div>
    <w:div w:id="207422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urchofengland.org/about/education-and-schools/church-schools-and-academies/siams-inspection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hurchofengland.org/about/education-and-schools/church-schools-and-academies/religious-educatio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A472F-65E0-43D0-8F3C-81625849B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Jemma Adams</dc:creator>
  <cp:lastModifiedBy>Margaret James</cp:lastModifiedBy>
  <cp:revision>11</cp:revision>
  <cp:lastPrinted>2019-04-17T15:32:00Z</cp:lastPrinted>
  <dcterms:created xsi:type="dcterms:W3CDTF">2022-11-01T08:33:00Z</dcterms:created>
  <dcterms:modified xsi:type="dcterms:W3CDTF">2022-11-01T08:39:00Z</dcterms:modified>
</cp:coreProperties>
</file>